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4842F7" w:rsidRDefault="009F56B8" w:rsidP="009F56B8">
      <w:pPr>
        <w:pStyle w:val="a4"/>
        <w:shd w:val="clear" w:color="auto" w:fill="auto"/>
        <w:tabs>
          <w:tab w:val="left" w:pos="0"/>
        </w:tabs>
        <w:spacing w:before="0" w:after="0" w:line="240" w:lineRule="auto"/>
        <w:rPr>
          <w:sz w:val="28"/>
          <w:szCs w:val="28"/>
        </w:rPr>
      </w:pPr>
    </w:p>
    <w:p w:rsidR="004842F7" w:rsidRPr="004842F7" w:rsidRDefault="004842F7" w:rsidP="00841688">
      <w:pPr>
        <w:shd w:val="clear" w:color="auto" w:fill="FFFFFF" w:themeFill="background1"/>
        <w:tabs>
          <w:tab w:val="left" w:pos="8160"/>
        </w:tabs>
        <w:spacing w:after="0" w:line="240" w:lineRule="auto"/>
        <w:jc w:val="center"/>
        <w:rPr>
          <w:rFonts w:ascii="Times New Roman" w:eastAsia="Calibri" w:hAnsi="Times New Roman" w:cs="Times New Roman"/>
          <w:b/>
          <w:bCs/>
          <w:spacing w:val="20"/>
          <w:sz w:val="32"/>
          <w:szCs w:val="32"/>
          <w:lang w:eastAsia="en-US"/>
        </w:rPr>
      </w:pPr>
      <w:bookmarkStart w:id="0" w:name="_GoBack"/>
      <w:proofErr w:type="gramStart"/>
      <w:r w:rsidRPr="004842F7">
        <w:rPr>
          <w:rFonts w:ascii="Times New Roman" w:eastAsia="Calibri" w:hAnsi="Times New Roman" w:cs="Times New Roman"/>
          <w:b/>
          <w:bCs/>
          <w:spacing w:val="20"/>
          <w:sz w:val="40"/>
          <w:szCs w:val="32"/>
          <w:lang w:eastAsia="en-US"/>
        </w:rPr>
        <w:t>Р</w:t>
      </w:r>
      <w:proofErr w:type="gramEnd"/>
      <w:r w:rsidRPr="004842F7">
        <w:rPr>
          <w:rFonts w:ascii="Times New Roman" w:eastAsia="Calibri" w:hAnsi="Times New Roman" w:cs="Times New Roman"/>
          <w:b/>
          <w:bCs/>
          <w:spacing w:val="20"/>
          <w:sz w:val="40"/>
          <w:szCs w:val="32"/>
          <w:lang w:eastAsia="en-US"/>
        </w:rPr>
        <w:t xml:space="preserve"> Е Ш Е Н И Е</w:t>
      </w:r>
    </w:p>
    <w:p w:rsidR="004842F7" w:rsidRPr="00517622" w:rsidRDefault="004842F7" w:rsidP="00841688">
      <w:pPr>
        <w:shd w:val="clear" w:color="auto" w:fill="FFFFFF" w:themeFill="background1"/>
        <w:tabs>
          <w:tab w:val="left" w:pos="8160"/>
        </w:tabs>
        <w:spacing w:after="0" w:line="240" w:lineRule="auto"/>
        <w:jc w:val="center"/>
        <w:rPr>
          <w:rFonts w:ascii="Times New Roman" w:eastAsia="Calibri" w:hAnsi="Times New Roman" w:cs="Times New Roman"/>
          <w:b/>
          <w:bCs/>
          <w:color w:val="365F91"/>
          <w:spacing w:val="20"/>
          <w:sz w:val="28"/>
          <w:szCs w:val="28"/>
          <w:lang w:eastAsia="en-US"/>
        </w:rPr>
      </w:pPr>
    </w:p>
    <w:p w:rsidR="004842F7" w:rsidRPr="00517622" w:rsidRDefault="006D6C4C" w:rsidP="00841688">
      <w:pPr>
        <w:shd w:val="clear" w:color="auto" w:fill="FFFFFF" w:themeFill="background1"/>
        <w:tabs>
          <w:tab w:val="left" w:pos="8160"/>
        </w:tabs>
        <w:spacing w:after="0" w:line="240" w:lineRule="auto"/>
        <w:jc w:val="center"/>
        <w:rPr>
          <w:rFonts w:ascii="Times New Roman" w:eastAsia="Calibri" w:hAnsi="Times New Roman" w:cs="Times New Roman"/>
          <w:sz w:val="28"/>
          <w:szCs w:val="28"/>
          <w:lang w:eastAsia="en-US"/>
        </w:rPr>
      </w:pPr>
      <w:r w:rsidRPr="00517622">
        <w:rPr>
          <w:rFonts w:ascii="Times New Roman" w:eastAsia="Calibri" w:hAnsi="Times New Roman" w:cs="Times New Roman"/>
          <w:sz w:val="28"/>
          <w:szCs w:val="28"/>
          <w:lang w:eastAsia="en-US"/>
        </w:rPr>
        <w:t xml:space="preserve">от </w:t>
      </w:r>
      <w:r w:rsidR="00186FF0">
        <w:rPr>
          <w:rFonts w:ascii="Times New Roman" w:eastAsia="Calibri" w:hAnsi="Times New Roman" w:cs="Times New Roman"/>
          <w:sz w:val="28"/>
          <w:szCs w:val="28"/>
          <w:lang w:eastAsia="en-US"/>
        </w:rPr>
        <w:t>29 декабря</w:t>
      </w:r>
      <w:r w:rsidRPr="00517622">
        <w:rPr>
          <w:rFonts w:ascii="Times New Roman" w:eastAsia="Calibri" w:hAnsi="Times New Roman" w:cs="Times New Roman"/>
          <w:sz w:val="28"/>
          <w:szCs w:val="28"/>
          <w:lang w:eastAsia="en-US"/>
        </w:rPr>
        <w:t xml:space="preserve"> 2020 г. № </w:t>
      </w:r>
      <w:r w:rsidR="00186FF0">
        <w:rPr>
          <w:rFonts w:ascii="Times New Roman" w:eastAsia="Calibri" w:hAnsi="Times New Roman" w:cs="Times New Roman"/>
          <w:sz w:val="28"/>
          <w:szCs w:val="28"/>
          <w:lang w:eastAsia="en-US"/>
        </w:rPr>
        <w:t>24</w:t>
      </w:r>
      <w:bookmarkEnd w:id="0"/>
    </w:p>
    <w:p w:rsidR="004842F7" w:rsidRPr="00517622" w:rsidRDefault="004842F7" w:rsidP="00841688">
      <w:pPr>
        <w:tabs>
          <w:tab w:val="left" w:pos="8160"/>
        </w:tabs>
        <w:spacing w:after="0" w:line="240" w:lineRule="auto"/>
        <w:jc w:val="center"/>
        <w:rPr>
          <w:rFonts w:ascii="Times New Roman" w:eastAsia="Calibri" w:hAnsi="Times New Roman" w:cs="Times New Roman"/>
          <w:color w:val="365F91"/>
          <w:sz w:val="28"/>
          <w:szCs w:val="28"/>
          <w:lang w:eastAsia="en-US"/>
        </w:rPr>
      </w:pPr>
    </w:p>
    <w:p w:rsidR="007878AC" w:rsidRPr="00517622" w:rsidRDefault="00794B31" w:rsidP="00841688">
      <w:pPr>
        <w:tabs>
          <w:tab w:val="left" w:pos="0"/>
        </w:tabs>
        <w:spacing w:after="0" w:line="240" w:lineRule="auto"/>
        <w:jc w:val="center"/>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 xml:space="preserve">О районном бюджете МР «Карабудахкентский </w:t>
      </w:r>
      <w:r w:rsidR="001E2620" w:rsidRPr="00517622">
        <w:rPr>
          <w:rFonts w:ascii="Times New Roman" w:eastAsia="Times New Roman" w:hAnsi="Times New Roman" w:cs="Times New Roman"/>
          <w:b/>
          <w:sz w:val="28"/>
          <w:szCs w:val="28"/>
        </w:rPr>
        <w:t>район» на 202</w:t>
      </w:r>
      <w:r w:rsidR="00EA271E" w:rsidRPr="00517622">
        <w:rPr>
          <w:rFonts w:ascii="Times New Roman" w:eastAsia="Times New Roman" w:hAnsi="Times New Roman" w:cs="Times New Roman"/>
          <w:b/>
          <w:sz w:val="28"/>
          <w:szCs w:val="28"/>
        </w:rPr>
        <w:t>1</w:t>
      </w:r>
      <w:r w:rsidR="001E2620" w:rsidRPr="00517622">
        <w:rPr>
          <w:rFonts w:ascii="Times New Roman" w:eastAsia="Times New Roman" w:hAnsi="Times New Roman" w:cs="Times New Roman"/>
          <w:b/>
          <w:sz w:val="28"/>
          <w:szCs w:val="28"/>
        </w:rPr>
        <w:t xml:space="preserve"> год </w:t>
      </w:r>
    </w:p>
    <w:p w:rsidR="004842F7" w:rsidRPr="00517622" w:rsidRDefault="001E2620" w:rsidP="00841688">
      <w:pPr>
        <w:tabs>
          <w:tab w:val="left" w:pos="0"/>
        </w:tabs>
        <w:spacing w:after="0" w:line="240" w:lineRule="auto"/>
        <w:jc w:val="center"/>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 xml:space="preserve">и плановый  </w:t>
      </w:r>
      <w:r w:rsidR="00794B31" w:rsidRPr="00517622">
        <w:rPr>
          <w:rFonts w:ascii="Times New Roman" w:eastAsia="Times New Roman" w:hAnsi="Times New Roman" w:cs="Times New Roman"/>
          <w:b/>
          <w:sz w:val="28"/>
          <w:szCs w:val="28"/>
        </w:rPr>
        <w:t>период 202</w:t>
      </w:r>
      <w:r w:rsidR="00EA271E" w:rsidRPr="00517622">
        <w:rPr>
          <w:rFonts w:ascii="Times New Roman" w:eastAsia="Times New Roman" w:hAnsi="Times New Roman" w:cs="Times New Roman"/>
          <w:b/>
          <w:sz w:val="28"/>
          <w:szCs w:val="28"/>
        </w:rPr>
        <w:t>2</w:t>
      </w:r>
      <w:r w:rsidR="00794B31" w:rsidRPr="00517622">
        <w:rPr>
          <w:rFonts w:ascii="Times New Roman" w:eastAsia="Times New Roman" w:hAnsi="Times New Roman" w:cs="Times New Roman"/>
          <w:b/>
          <w:sz w:val="28"/>
          <w:szCs w:val="28"/>
        </w:rPr>
        <w:t xml:space="preserve"> и 202</w:t>
      </w:r>
      <w:r w:rsidR="00EA271E" w:rsidRPr="00517622">
        <w:rPr>
          <w:rFonts w:ascii="Times New Roman" w:eastAsia="Times New Roman" w:hAnsi="Times New Roman" w:cs="Times New Roman"/>
          <w:b/>
          <w:sz w:val="28"/>
          <w:szCs w:val="28"/>
        </w:rPr>
        <w:t>3</w:t>
      </w:r>
      <w:r w:rsidR="00794B31" w:rsidRPr="00517622">
        <w:rPr>
          <w:rFonts w:ascii="Times New Roman" w:eastAsia="Times New Roman" w:hAnsi="Times New Roman" w:cs="Times New Roman"/>
          <w:b/>
          <w:sz w:val="28"/>
          <w:szCs w:val="28"/>
        </w:rPr>
        <w:t xml:space="preserve"> гг.</w:t>
      </w:r>
    </w:p>
    <w:p w:rsidR="004842F7" w:rsidRPr="00517622" w:rsidRDefault="004842F7" w:rsidP="00841688">
      <w:pPr>
        <w:tabs>
          <w:tab w:val="left" w:pos="0"/>
        </w:tabs>
        <w:spacing w:after="0" w:line="240" w:lineRule="auto"/>
        <w:jc w:val="both"/>
        <w:rPr>
          <w:rFonts w:ascii="Times New Roman" w:eastAsia="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 Основные характеристики районного бюджета МР «Карабудахкентский район» на 2021 год и на плановый период 2022 и 2023 годов.</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Утвердить  основные характеристики районного бюджета МР «Карабудахкентский район» на 2021 год; </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прогнозируемый общий объем доходов районного бюджета МР «Карабудахкентский район» в сумме </w:t>
      </w:r>
      <w:r w:rsidRPr="00186FF0">
        <w:rPr>
          <w:rFonts w:ascii="Times New Roman" w:hAnsi="Times New Roman" w:cs="Times New Roman"/>
          <w:b/>
          <w:sz w:val="28"/>
          <w:szCs w:val="28"/>
        </w:rPr>
        <w:t>1 600 752,483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 xml:space="preserve">руб. </w:t>
      </w:r>
      <w:r w:rsidRPr="00186FF0">
        <w:rPr>
          <w:rFonts w:ascii="Times New Roman" w:hAnsi="Times New Roman" w:cs="Times New Roman"/>
          <w:sz w:val="28"/>
          <w:szCs w:val="28"/>
        </w:rPr>
        <w:t xml:space="preserve">в том числе объем межбюджетных трансфертов, получаемых из  республиканского бюджета в сумме </w:t>
      </w:r>
      <w:r w:rsidRPr="00186FF0">
        <w:rPr>
          <w:rFonts w:ascii="Times New Roman" w:hAnsi="Times New Roman" w:cs="Times New Roman"/>
          <w:b/>
          <w:sz w:val="28"/>
          <w:szCs w:val="28"/>
        </w:rPr>
        <w:t>1 360 866,783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2) общий объем расходов районного  бюджета МР «Карабудахкентский  район» в сумме </w:t>
      </w:r>
      <w:r w:rsidRPr="00186FF0">
        <w:rPr>
          <w:rFonts w:ascii="Times New Roman" w:hAnsi="Times New Roman" w:cs="Times New Roman"/>
          <w:b/>
          <w:sz w:val="28"/>
          <w:szCs w:val="28"/>
        </w:rPr>
        <w:t xml:space="preserve"> 1 599 912,483</w:t>
      </w:r>
      <w:r w:rsidRPr="00186FF0">
        <w:rPr>
          <w:rFonts w:ascii="Times New Roman" w:hAnsi="Times New Roman" w:cs="Times New Roman"/>
          <w:sz w:val="28"/>
          <w:szCs w:val="28"/>
        </w:rPr>
        <w:t xml:space="preserve"> </w:t>
      </w:r>
      <w:r w:rsidRPr="00186FF0">
        <w:rPr>
          <w:rFonts w:ascii="Times New Roman" w:hAnsi="Times New Roman" w:cs="Times New Roman"/>
          <w:b/>
          <w:sz w:val="28"/>
          <w:szCs w:val="28"/>
        </w:rPr>
        <w:t>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верхний предел  муниципальн</w:t>
      </w:r>
      <w:r w:rsidR="000E514B">
        <w:rPr>
          <w:rFonts w:ascii="Times New Roman" w:hAnsi="Times New Roman" w:cs="Times New Roman"/>
          <w:sz w:val="28"/>
          <w:szCs w:val="28"/>
        </w:rPr>
        <w:t>ого внутреннего долга МР «</w:t>
      </w:r>
      <w:r w:rsidRPr="00186FF0">
        <w:rPr>
          <w:rFonts w:ascii="Times New Roman" w:hAnsi="Times New Roman" w:cs="Times New Roman"/>
          <w:sz w:val="28"/>
          <w:szCs w:val="28"/>
        </w:rPr>
        <w:t xml:space="preserve">Карабудахкентский район»  на 1 января 2022 года в сумме </w:t>
      </w:r>
      <w:r w:rsidRPr="00186FF0">
        <w:rPr>
          <w:rFonts w:ascii="Times New Roman" w:hAnsi="Times New Roman" w:cs="Times New Roman"/>
          <w:b/>
          <w:sz w:val="28"/>
          <w:szCs w:val="28"/>
        </w:rPr>
        <w:t>31920,0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r w:rsidRPr="00186FF0">
        <w:rPr>
          <w:rFonts w:ascii="Times New Roman" w:hAnsi="Times New Roman" w:cs="Times New Roman"/>
          <w:sz w:val="28"/>
          <w:szCs w:val="28"/>
        </w:rPr>
        <w:t xml:space="preserve"> в том числе  муниципальные гарантии  МР «Карабудахкентский  район» в сумме  </w:t>
      </w:r>
      <w:r w:rsidRPr="00186FF0">
        <w:rPr>
          <w:rFonts w:ascii="Times New Roman" w:hAnsi="Times New Roman" w:cs="Times New Roman"/>
          <w:b/>
          <w:sz w:val="28"/>
          <w:szCs w:val="28"/>
        </w:rPr>
        <w:t>0,0</w:t>
      </w:r>
      <w:r w:rsidRPr="00186FF0">
        <w:rPr>
          <w:rFonts w:ascii="Times New Roman" w:hAnsi="Times New Roman" w:cs="Times New Roman"/>
          <w:sz w:val="28"/>
          <w:szCs w:val="28"/>
        </w:rPr>
        <w:t xml:space="preserve"> </w:t>
      </w:r>
      <w:r w:rsidRPr="00186FF0">
        <w:rPr>
          <w:rFonts w:ascii="Times New Roman" w:hAnsi="Times New Roman" w:cs="Times New Roman"/>
          <w:b/>
          <w:sz w:val="28"/>
          <w:szCs w:val="28"/>
        </w:rPr>
        <w:t>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4)  предельный объем расходов на обслуживание муниципального внутреннего долга МР «Карабудахкентский  район» в сумме </w:t>
      </w:r>
      <w:r w:rsidRPr="00186FF0">
        <w:rPr>
          <w:rFonts w:ascii="Times New Roman" w:hAnsi="Times New Roman" w:cs="Times New Roman"/>
          <w:b/>
          <w:sz w:val="28"/>
          <w:szCs w:val="28"/>
        </w:rPr>
        <w:t>840,0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 xml:space="preserve">5)  Установить дефицит   бюджета  МР «Карабудахкентский  район» в сумме </w:t>
      </w:r>
      <w:r w:rsidRPr="00186FF0">
        <w:rPr>
          <w:rFonts w:ascii="Times New Roman" w:hAnsi="Times New Roman" w:cs="Times New Roman"/>
          <w:b/>
          <w:sz w:val="28"/>
          <w:szCs w:val="28"/>
        </w:rPr>
        <w:t>0,0</w:t>
      </w:r>
      <w:r w:rsidRPr="00186FF0">
        <w:rPr>
          <w:rFonts w:ascii="Times New Roman" w:hAnsi="Times New Roman" w:cs="Times New Roman"/>
          <w:sz w:val="28"/>
          <w:szCs w:val="28"/>
        </w:rPr>
        <w:t xml:space="preserve">  </w:t>
      </w:r>
      <w:r w:rsidRPr="00186FF0">
        <w:rPr>
          <w:rFonts w:ascii="Times New Roman" w:hAnsi="Times New Roman" w:cs="Times New Roman"/>
          <w:b/>
          <w:sz w:val="28"/>
          <w:szCs w:val="28"/>
        </w:rPr>
        <w:t>тыс. 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2. Утвердить источники внутреннего  финансирования дефицита районного бюджета МР «Карабудахкентский  район» на 2020 год согласно </w:t>
      </w:r>
      <w:r w:rsidRPr="00186FF0">
        <w:rPr>
          <w:rFonts w:ascii="Times New Roman" w:hAnsi="Times New Roman" w:cs="Times New Roman"/>
          <w:b/>
          <w:sz w:val="28"/>
          <w:szCs w:val="28"/>
        </w:rPr>
        <w:t>приложению 1</w:t>
      </w:r>
      <w:r w:rsidRPr="00186FF0">
        <w:rPr>
          <w:rFonts w:ascii="Times New Roman" w:hAnsi="Times New Roman" w:cs="Times New Roman"/>
          <w:sz w:val="28"/>
          <w:szCs w:val="28"/>
        </w:rPr>
        <w:t xml:space="preserve"> к настоящему Решению.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3. Утвердить основные характеристики районного бюджета МР «Карабудахкентский  район» на 2022 год и на 2023 год; </w:t>
      </w:r>
    </w:p>
    <w:p w:rsidR="00186FF0" w:rsidRPr="00186FF0" w:rsidRDefault="00186FF0" w:rsidP="00841688">
      <w:pPr>
        <w:spacing w:after="0" w:line="240" w:lineRule="auto"/>
        <w:ind w:firstLine="709"/>
        <w:jc w:val="both"/>
        <w:rPr>
          <w:rFonts w:ascii="Times New Roman" w:hAnsi="Times New Roman" w:cs="Times New Roman"/>
          <w:sz w:val="28"/>
          <w:szCs w:val="28"/>
        </w:rPr>
      </w:pPr>
      <w:proofErr w:type="gramStart"/>
      <w:r w:rsidRPr="00186FF0">
        <w:rPr>
          <w:rFonts w:ascii="Times New Roman" w:hAnsi="Times New Roman" w:cs="Times New Roman"/>
          <w:sz w:val="28"/>
          <w:szCs w:val="28"/>
        </w:rPr>
        <w:t xml:space="preserve">1)  прогнозируемый общий объем доходов районного бюджета МР «Карабудахкентский район» на 2022 год в сумме </w:t>
      </w:r>
      <w:r w:rsidRPr="00186FF0">
        <w:rPr>
          <w:rFonts w:ascii="Times New Roman" w:hAnsi="Times New Roman" w:cs="Times New Roman"/>
          <w:b/>
          <w:sz w:val="28"/>
          <w:szCs w:val="28"/>
        </w:rPr>
        <w:t>1 555 121,069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w:t>
      </w:r>
      <w:r w:rsidRPr="00186FF0">
        <w:rPr>
          <w:rFonts w:ascii="Times New Roman" w:hAnsi="Times New Roman" w:cs="Times New Roman"/>
          <w:sz w:val="28"/>
          <w:szCs w:val="28"/>
        </w:rPr>
        <w:t xml:space="preserve"> в том числе  объем межбюджетных трансфертов, получаемых из  республиканского </w:t>
      </w:r>
      <w:r w:rsidRPr="00186FF0">
        <w:rPr>
          <w:rFonts w:ascii="Times New Roman" w:hAnsi="Times New Roman" w:cs="Times New Roman"/>
          <w:sz w:val="28"/>
          <w:szCs w:val="28"/>
        </w:rPr>
        <w:lastRenderedPageBreak/>
        <w:t xml:space="preserve">бюджета </w:t>
      </w:r>
      <w:r w:rsidRPr="00186FF0">
        <w:rPr>
          <w:rFonts w:ascii="Times New Roman" w:hAnsi="Times New Roman" w:cs="Times New Roman"/>
          <w:b/>
          <w:sz w:val="28"/>
          <w:szCs w:val="28"/>
        </w:rPr>
        <w:t>1 312 897,069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 xml:space="preserve">руб. </w:t>
      </w:r>
      <w:r w:rsidRPr="00186FF0">
        <w:rPr>
          <w:rFonts w:ascii="Times New Roman" w:hAnsi="Times New Roman" w:cs="Times New Roman"/>
          <w:sz w:val="28"/>
          <w:szCs w:val="28"/>
        </w:rPr>
        <w:t>и</w:t>
      </w:r>
      <w:r w:rsidRPr="00186FF0">
        <w:rPr>
          <w:rFonts w:ascii="Times New Roman" w:hAnsi="Times New Roman" w:cs="Times New Roman"/>
          <w:b/>
          <w:sz w:val="28"/>
          <w:szCs w:val="28"/>
        </w:rPr>
        <w:t xml:space="preserve"> </w:t>
      </w:r>
      <w:r w:rsidRPr="00186FF0">
        <w:rPr>
          <w:rFonts w:ascii="Times New Roman" w:hAnsi="Times New Roman" w:cs="Times New Roman"/>
          <w:sz w:val="28"/>
          <w:szCs w:val="28"/>
        </w:rPr>
        <w:t xml:space="preserve">на 2023 год в сумме </w:t>
      </w:r>
      <w:r w:rsidRPr="00186FF0">
        <w:rPr>
          <w:rFonts w:ascii="Times New Roman" w:hAnsi="Times New Roman" w:cs="Times New Roman"/>
          <w:b/>
          <w:sz w:val="28"/>
          <w:szCs w:val="28"/>
        </w:rPr>
        <w:t>1 549 748,913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w:t>
      </w:r>
      <w:r w:rsidRPr="00186FF0">
        <w:rPr>
          <w:rFonts w:ascii="Times New Roman" w:hAnsi="Times New Roman" w:cs="Times New Roman"/>
          <w:sz w:val="28"/>
          <w:szCs w:val="28"/>
        </w:rPr>
        <w:t xml:space="preserve"> в том числе объем межбюджетных трансфертов, получаемых из республиканского бюджета в сумме </w:t>
      </w:r>
      <w:r w:rsidRPr="00186FF0">
        <w:rPr>
          <w:rFonts w:ascii="Times New Roman" w:hAnsi="Times New Roman" w:cs="Times New Roman"/>
          <w:b/>
          <w:sz w:val="28"/>
          <w:szCs w:val="28"/>
        </w:rPr>
        <w:t>1 305</w:t>
      </w:r>
      <w:proofErr w:type="gramEnd"/>
      <w:r w:rsidRPr="00186FF0">
        <w:rPr>
          <w:rFonts w:ascii="Times New Roman" w:hAnsi="Times New Roman" w:cs="Times New Roman"/>
          <w:b/>
          <w:sz w:val="28"/>
          <w:szCs w:val="28"/>
        </w:rPr>
        <w:t> 644,913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 xml:space="preserve">2)  общий объем расходов районного бюджета МР «Карабудахкентский район» на 2022 год в сумме </w:t>
      </w:r>
      <w:r w:rsidRPr="00186FF0">
        <w:rPr>
          <w:rFonts w:ascii="Times New Roman" w:hAnsi="Times New Roman" w:cs="Times New Roman"/>
          <w:b/>
          <w:sz w:val="28"/>
          <w:szCs w:val="28"/>
        </w:rPr>
        <w:t>1 553 441,069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 xml:space="preserve">руб., </w:t>
      </w:r>
      <w:r w:rsidRPr="00186FF0">
        <w:rPr>
          <w:rFonts w:ascii="Times New Roman" w:hAnsi="Times New Roman" w:cs="Times New Roman"/>
          <w:sz w:val="28"/>
          <w:szCs w:val="28"/>
        </w:rPr>
        <w:t xml:space="preserve">и на 2023 год в сумме </w:t>
      </w:r>
      <w:r w:rsidRPr="00186FF0">
        <w:rPr>
          <w:rFonts w:ascii="Times New Roman" w:hAnsi="Times New Roman" w:cs="Times New Roman"/>
          <w:b/>
          <w:sz w:val="28"/>
          <w:szCs w:val="28"/>
        </w:rPr>
        <w:t>1 549 748,913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3) верхний предел муници</w:t>
      </w:r>
      <w:r w:rsidR="000E514B">
        <w:rPr>
          <w:rFonts w:ascii="Times New Roman" w:hAnsi="Times New Roman" w:cs="Times New Roman"/>
          <w:sz w:val="28"/>
          <w:szCs w:val="28"/>
        </w:rPr>
        <w:t>пального внутреннего долга МР «</w:t>
      </w:r>
      <w:r w:rsidRPr="00186FF0">
        <w:rPr>
          <w:rFonts w:ascii="Times New Roman" w:hAnsi="Times New Roman" w:cs="Times New Roman"/>
          <w:sz w:val="28"/>
          <w:szCs w:val="28"/>
        </w:rPr>
        <w:t xml:space="preserve">Карабудахкентский район» на 1 января 2023 года в сумме </w:t>
      </w:r>
      <w:r w:rsidRPr="00186FF0">
        <w:rPr>
          <w:rFonts w:ascii="Times New Roman" w:hAnsi="Times New Roman" w:cs="Times New Roman"/>
          <w:b/>
          <w:sz w:val="28"/>
          <w:szCs w:val="28"/>
        </w:rPr>
        <w:t>30 240,0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r w:rsidRPr="00186FF0">
        <w:rPr>
          <w:rFonts w:ascii="Times New Roman" w:hAnsi="Times New Roman" w:cs="Times New Roman"/>
          <w:sz w:val="28"/>
          <w:szCs w:val="28"/>
        </w:rPr>
        <w:t xml:space="preserve"> и на 1 января 2024 года в сумме </w:t>
      </w:r>
      <w:r w:rsidRPr="00186FF0">
        <w:rPr>
          <w:rFonts w:ascii="Times New Roman" w:hAnsi="Times New Roman" w:cs="Times New Roman"/>
          <w:b/>
          <w:sz w:val="28"/>
          <w:szCs w:val="28"/>
        </w:rPr>
        <w:t>28 560,0 тыс.</w:t>
      </w:r>
      <w:r w:rsidR="000E514B">
        <w:rPr>
          <w:rFonts w:ascii="Times New Roman" w:hAnsi="Times New Roman" w:cs="Times New Roman"/>
          <w:b/>
          <w:sz w:val="28"/>
          <w:szCs w:val="28"/>
        </w:rPr>
        <w:t xml:space="preserve"> </w:t>
      </w:r>
      <w:proofErr w:type="gramStart"/>
      <w:r w:rsidRPr="00186FF0">
        <w:rPr>
          <w:rFonts w:ascii="Times New Roman" w:hAnsi="Times New Roman" w:cs="Times New Roman"/>
          <w:b/>
          <w:sz w:val="28"/>
          <w:szCs w:val="28"/>
        </w:rPr>
        <w:t>рублей</w:t>
      </w:r>
      <w:proofErr w:type="gramEnd"/>
      <w:r w:rsidRPr="00186FF0">
        <w:rPr>
          <w:rFonts w:ascii="Times New Roman" w:hAnsi="Times New Roman" w:cs="Times New Roman"/>
          <w:sz w:val="28"/>
          <w:szCs w:val="28"/>
        </w:rPr>
        <w:t xml:space="preserve"> в том числе  муниципальные гарантии МР « Карабудахкентский  район» в суммах </w:t>
      </w:r>
      <w:r w:rsidRPr="00186FF0">
        <w:rPr>
          <w:rFonts w:ascii="Times New Roman" w:hAnsi="Times New Roman" w:cs="Times New Roman"/>
          <w:b/>
          <w:sz w:val="28"/>
          <w:szCs w:val="28"/>
        </w:rPr>
        <w:t>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 и 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 xml:space="preserve">4) предельный объем расходов на обслуживание муниципального внутреннего долга МР «Карабудахкентский район» на 2022 год в сумме  </w:t>
      </w:r>
      <w:r w:rsidRPr="00186FF0">
        <w:rPr>
          <w:rFonts w:ascii="Times New Roman" w:hAnsi="Times New Roman" w:cs="Times New Roman"/>
          <w:b/>
          <w:sz w:val="28"/>
          <w:szCs w:val="28"/>
        </w:rPr>
        <w:t>1 680,0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r w:rsidRPr="00186FF0">
        <w:rPr>
          <w:rFonts w:ascii="Times New Roman" w:hAnsi="Times New Roman" w:cs="Times New Roman"/>
          <w:sz w:val="28"/>
          <w:szCs w:val="28"/>
        </w:rPr>
        <w:t xml:space="preserve"> и на 2023год в сумме  </w:t>
      </w:r>
      <w:r w:rsidRPr="00186FF0">
        <w:rPr>
          <w:rFonts w:ascii="Times New Roman" w:hAnsi="Times New Roman" w:cs="Times New Roman"/>
          <w:b/>
          <w:sz w:val="28"/>
          <w:szCs w:val="28"/>
        </w:rPr>
        <w:t>1 680,0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5) Установить дефицит   районного бюджета МР «Карабудахкентский район» на 2022 год в сумме </w:t>
      </w:r>
      <w:r w:rsidRPr="00186FF0">
        <w:rPr>
          <w:rFonts w:ascii="Times New Roman" w:hAnsi="Times New Roman" w:cs="Times New Roman"/>
          <w:b/>
          <w:sz w:val="28"/>
          <w:szCs w:val="28"/>
        </w:rPr>
        <w:t>0,0 тыс. рублей</w:t>
      </w:r>
      <w:r w:rsidRPr="00186FF0">
        <w:rPr>
          <w:rFonts w:ascii="Times New Roman" w:hAnsi="Times New Roman" w:cs="Times New Roman"/>
          <w:sz w:val="28"/>
          <w:szCs w:val="28"/>
        </w:rPr>
        <w:t xml:space="preserve"> и на 2023 год в сумме </w:t>
      </w:r>
      <w:r w:rsidRPr="00186FF0">
        <w:rPr>
          <w:rFonts w:ascii="Times New Roman" w:hAnsi="Times New Roman" w:cs="Times New Roman"/>
          <w:b/>
          <w:sz w:val="28"/>
          <w:szCs w:val="28"/>
        </w:rPr>
        <w:t>0,0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4. Утвердить источники внутреннего  финансирования дефицита районного  бюджета МР «Карабудахкентский район» на 2022-2023 годы согласно  приложению 2 к настоящему Решению.</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2.</w:t>
      </w:r>
      <w:r w:rsidRPr="00186FF0">
        <w:rPr>
          <w:rFonts w:ascii="Times New Roman" w:hAnsi="Times New Roman" w:cs="Times New Roman"/>
          <w:sz w:val="28"/>
          <w:szCs w:val="28"/>
        </w:rPr>
        <w:t xml:space="preserve"> </w:t>
      </w:r>
      <w:r w:rsidRPr="00186FF0">
        <w:rPr>
          <w:rFonts w:ascii="Times New Roman" w:hAnsi="Times New Roman" w:cs="Times New Roman"/>
          <w:b/>
          <w:sz w:val="28"/>
          <w:szCs w:val="28"/>
        </w:rPr>
        <w:t>Нормативы распределения доходов районного   бюджета МР «Карабудахкентский район» на 2021 год и на плановый период 2022 и 2023 годов.</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w:t>
      </w:r>
      <w:r w:rsidRPr="00186FF0">
        <w:rPr>
          <w:rFonts w:ascii="Times New Roman" w:hAnsi="Times New Roman" w:cs="Times New Roman"/>
          <w:b/>
          <w:sz w:val="28"/>
          <w:szCs w:val="28"/>
        </w:rPr>
        <w:t xml:space="preserve"> </w:t>
      </w:r>
      <w:r w:rsidRPr="00186FF0">
        <w:rPr>
          <w:rFonts w:ascii="Times New Roman" w:hAnsi="Times New Roman" w:cs="Times New Roman"/>
          <w:sz w:val="28"/>
          <w:szCs w:val="28"/>
        </w:rPr>
        <w:t xml:space="preserve"> Доходы районного бюджета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установленными законодательством Российской Федерации, законодательством Республики Дагестан</w:t>
      </w:r>
      <w:proofErr w:type="gramStart"/>
      <w:r w:rsidRPr="00186FF0">
        <w:rPr>
          <w:rFonts w:ascii="Times New Roman" w:hAnsi="Times New Roman" w:cs="Times New Roman"/>
          <w:sz w:val="28"/>
          <w:szCs w:val="28"/>
        </w:rPr>
        <w:t>.</w:t>
      </w:r>
      <w:proofErr w:type="gramEnd"/>
      <w:r w:rsidRPr="00186FF0">
        <w:rPr>
          <w:rFonts w:ascii="Times New Roman" w:hAnsi="Times New Roman" w:cs="Times New Roman"/>
          <w:sz w:val="28"/>
          <w:szCs w:val="28"/>
        </w:rPr>
        <w:t xml:space="preserve">   </w:t>
      </w:r>
      <w:proofErr w:type="gramStart"/>
      <w:r w:rsidRPr="00186FF0">
        <w:rPr>
          <w:rFonts w:ascii="Times New Roman" w:hAnsi="Times New Roman" w:cs="Times New Roman"/>
          <w:sz w:val="28"/>
          <w:szCs w:val="28"/>
        </w:rPr>
        <w:t>н</w:t>
      </w:r>
      <w:proofErr w:type="gramEnd"/>
      <w:r w:rsidRPr="00186FF0">
        <w:rPr>
          <w:rFonts w:ascii="Times New Roman" w:hAnsi="Times New Roman" w:cs="Times New Roman"/>
          <w:sz w:val="28"/>
          <w:szCs w:val="28"/>
        </w:rPr>
        <w:t>ормативно-правовыми актами района.</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Установить, что  задолженность и перерасчеты в   бюджет  МР «Карабудахкентский район» по отмененным местным налогам, сборам и иным обязательным платежам подлежат зачислению в полном объеме в бюджет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 xml:space="preserve">  3. Учесть в  бюджете МР «Карабудахкентский район» на 2021 год поступления  доходов в объеме согласно </w:t>
      </w:r>
      <w:r w:rsidRPr="00186FF0">
        <w:rPr>
          <w:rFonts w:ascii="Times New Roman" w:hAnsi="Times New Roman" w:cs="Times New Roman"/>
          <w:b/>
          <w:sz w:val="28"/>
          <w:szCs w:val="28"/>
        </w:rPr>
        <w:t>приложению № 3.</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 xml:space="preserve">- на </w:t>
      </w:r>
      <w:smartTag w:uri="urn:schemas-microsoft-com:office:smarttags" w:element="metricconverter">
        <w:smartTagPr>
          <w:attr w:name="ProductID" w:val="2021 г"/>
        </w:smartTagPr>
        <w:r w:rsidRPr="00186FF0">
          <w:rPr>
            <w:rFonts w:ascii="Times New Roman" w:hAnsi="Times New Roman" w:cs="Times New Roman"/>
            <w:sz w:val="28"/>
            <w:szCs w:val="28"/>
          </w:rPr>
          <w:t>2021 г</w:t>
        </w:r>
      </w:smartTag>
      <w:r w:rsidRPr="00186FF0">
        <w:rPr>
          <w:rFonts w:ascii="Times New Roman" w:hAnsi="Times New Roman" w:cs="Times New Roman"/>
          <w:sz w:val="28"/>
          <w:szCs w:val="28"/>
        </w:rPr>
        <w:t xml:space="preserve">. согласно </w:t>
      </w:r>
      <w:r w:rsidRPr="00186FF0">
        <w:rPr>
          <w:rFonts w:ascii="Times New Roman" w:hAnsi="Times New Roman" w:cs="Times New Roman"/>
          <w:b/>
          <w:sz w:val="28"/>
          <w:szCs w:val="28"/>
        </w:rPr>
        <w:t>приложению № 4.</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на </w:t>
      </w:r>
      <w:smartTag w:uri="urn:schemas-microsoft-com:office:smarttags" w:element="metricconverter">
        <w:smartTagPr>
          <w:attr w:name="ProductID" w:val="2022 г"/>
        </w:smartTagPr>
        <w:r w:rsidRPr="00186FF0">
          <w:rPr>
            <w:rFonts w:ascii="Times New Roman" w:hAnsi="Times New Roman" w:cs="Times New Roman"/>
            <w:sz w:val="28"/>
            <w:szCs w:val="28"/>
          </w:rPr>
          <w:t>2022 г</w:t>
        </w:r>
      </w:smartTag>
      <w:r w:rsidRPr="00186FF0">
        <w:rPr>
          <w:rFonts w:ascii="Times New Roman" w:hAnsi="Times New Roman" w:cs="Times New Roman"/>
          <w:sz w:val="28"/>
          <w:szCs w:val="28"/>
        </w:rPr>
        <w:t xml:space="preserve">. согласно </w:t>
      </w:r>
      <w:r w:rsidRPr="00186FF0">
        <w:rPr>
          <w:rFonts w:ascii="Times New Roman" w:hAnsi="Times New Roman" w:cs="Times New Roman"/>
          <w:b/>
          <w:sz w:val="28"/>
          <w:szCs w:val="28"/>
        </w:rPr>
        <w:t>приложению № 5.</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3. Главные  администраторы доходов районного бюджета МР «Карабудахкентский район» и главные  администраторы  источников финансирования дефицита районного бюджета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w:t>
      </w:r>
      <w:proofErr w:type="gramStart"/>
      <w:r w:rsidRPr="00186FF0">
        <w:rPr>
          <w:rFonts w:ascii="Times New Roman" w:hAnsi="Times New Roman" w:cs="Times New Roman"/>
          <w:sz w:val="28"/>
          <w:szCs w:val="28"/>
        </w:rPr>
        <w:t xml:space="preserve">Закрепить источники доходов районного бюджета МР «Карабудахкентский район» за главными администраторами доходов районного бюджета МР «Карабудахкентский район» -  органами   муниципальной власти МР «Карабудахкентский район» согласно  </w:t>
      </w:r>
      <w:r w:rsidRPr="00186FF0">
        <w:rPr>
          <w:rFonts w:ascii="Times New Roman" w:hAnsi="Times New Roman" w:cs="Times New Roman"/>
          <w:b/>
          <w:sz w:val="28"/>
          <w:szCs w:val="28"/>
        </w:rPr>
        <w:t>приложению 6</w:t>
      </w:r>
      <w:r w:rsidRPr="00186FF0">
        <w:rPr>
          <w:rFonts w:ascii="Times New Roman" w:hAnsi="Times New Roman" w:cs="Times New Roman"/>
          <w:sz w:val="28"/>
          <w:szCs w:val="28"/>
        </w:rPr>
        <w:t xml:space="preserve"> к настоящему решению осуществляющими в соответствии с федеральным законодательством и законодательством  Ре</w:t>
      </w:r>
      <w:r w:rsidR="000E514B">
        <w:rPr>
          <w:rFonts w:ascii="Times New Roman" w:hAnsi="Times New Roman" w:cs="Times New Roman"/>
          <w:sz w:val="28"/>
          <w:szCs w:val="28"/>
        </w:rPr>
        <w:t>спублики Дагестан и нормативно-</w:t>
      </w:r>
      <w:r w:rsidRPr="00186FF0">
        <w:rPr>
          <w:rFonts w:ascii="Times New Roman" w:hAnsi="Times New Roman" w:cs="Times New Roman"/>
          <w:sz w:val="28"/>
          <w:szCs w:val="28"/>
        </w:rPr>
        <w:t>правовыми актами МР «Карабудахкентский район» контроль за правильностью исчисления, полнотой и своевременностью уплаты, начисление, учет, взыскание и принятие решений о</w:t>
      </w:r>
      <w:proofErr w:type="gramEnd"/>
      <w:r w:rsidRPr="00186FF0">
        <w:rPr>
          <w:rFonts w:ascii="Times New Roman" w:hAnsi="Times New Roman" w:cs="Times New Roman"/>
          <w:sz w:val="28"/>
          <w:szCs w:val="28"/>
        </w:rPr>
        <w:t xml:space="preserve"> </w:t>
      </w:r>
      <w:proofErr w:type="gramStart"/>
      <w:r w:rsidRPr="00186FF0">
        <w:rPr>
          <w:rFonts w:ascii="Times New Roman" w:hAnsi="Times New Roman" w:cs="Times New Roman"/>
          <w:sz w:val="28"/>
          <w:szCs w:val="28"/>
        </w:rPr>
        <w:t>возврате</w:t>
      </w:r>
      <w:proofErr w:type="gramEnd"/>
      <w:r w:rsidRPr="00186FF0">
        <w:rPr>
          <w:rFonts w:ascii="Times New Roman" w:hAnsi="Times New Roman" w:cs="Times New Roman"/>
          <w:sz w:val="28"/>
          <w:szCs w:val="28"/>
        </w:rPr>
        <w:t xml:space="preserve"> (зачете) излишне уплаченных  (взысканных) платежей в бюджет, пеней и штрафов по ним.</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2. Утвердить перечень главных </w:t>
      </w:r>
      <w:proofErr w:type="gramStart"/>
      <w:r w:rsidRPr="00186FF0">
        <w:rPr>
          <w:rFonts w:ascii="Times New Roman" w:hAnsi="Times New Roman" w:cs="Times New Roman"/>
          <w:sz w:val="28"/>
          <w:szCs w:val="28"/>
        </w:rPr>
        <w:t>администраторов источников  финансирования дефицита  бюджета</w:t>
      </w:r>
      <w:proofErr w:type="gramEnd"/>
      <w:r w:rsidRPr="00186FF0">
        <w:rPr>
          <w:rFonts w:ascii="Times New Roman" w:hAnsi="Times New Roman" w:cs="Times New Roman"/>
          <w:sz w:val="28"/>
          <w:szCs w:val="28"/>
        </w:rPr>
        <w:t xml:space="preserve"> МР «Карабудахкентский район» согласно </w:t>
      </w:r>
      <w:r w:rsidRPr="00186FF0">
        <w:rPr>
          <w:rFonts w:ascii="Times New Roman" w:hAnsi="Times New Roman" w:cs="Times New Roman"/>
          <w:b/>
          <w:sz w:val="28"/>
          <w:szCs w:val="28"/>
        </w:rPr>
        <w:t>приложению 7</w:t>
      </w:r>
      <w:r w:rsidRPr="00186FF0">
        <w:rPr>
          <w:rFonts w:ascii="Times New Roman" w:hAnsi="Times New Roman" w:cs="Times New Roman"/>
          <w:sz w:val="28"/>
          <w:szCs w:val="28"/>
        </w:rPr>
        <w:t xml:space="preserve"> к настоящему Решению.</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4.  Особенности  использования средств,  получаемых муниципальными  учреждениями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w:t>
      </w:r>
      <w:proofErr w:type="gramStart"/>
      <w:r w:rsidRPr="00186FF0">
        <w:rPr>
          <w:rFonts w:ascii="Times New Roman" w:hAnsi="Times New Roman" w:cs="Times New Roman"/>
          <w:sz w:val="28"/>
          <w:szCs w:val="28"/>
        </w:rPr>
        <w:t xml:space="preserve">Средства в валюте   Российской Федерации, полученные  районными бюджетными учреждениями от приносящей доход деятельности, учитываются на лицевых счетах, открытых ими в  Отделении № 25 УФК по РД по </w:t>
      </w:r>
      <w:proofErr w:type="spellStart"/>
      <w:r w:rsidRPr="00186FF0">
        <w:rPr>
          <w:rFonts w:ascii="Times New Roman" w:hAnsi="Times New Roman" w:cs="Times New Roman"/>
          <w:sz w:val="28"/>
          <w:szCs w:val="28"/>
        </w:rPr>
        <w:t>Карабудахкентскому</w:t>
      </w:r>
      <w:proofErr w:type="spellEnd"/>
      <w:r w:rsidRPr="00186FF0">
        <w:rPr>
          <w:rFonts w:ascii="Times New Roman" w:hAnsi="Times New Roman" w:cs="Times New Roman"/>
          <w:sz w:val="28"/>
          <w:szCs w:val="28"/>
        </w:rPr>
        <w:t xml:space="preserve"> району, и  расходуются  районными  бюджетными учреждениями  в соответствии со сметами доходов и расходов по  приносящей доход деятельности, утвержденными в порядке,  определяемом главными  распорядителями средств  бюджета МР «Карабудахкентский район», в пределах остатков  средств на</w:t>
      </w:r>
      <w:proofErr w:type="gramEnd"/>
      <w:r w:rsidRPr="00186FF0">
        <w:rPr>
          <w:rFonts w:ascii="Times New Roman" w:hAnsi="Times New Roman" w:cs="Times New Roman"/>
          <w:sz w:val="28"/>
          <w:szCs w:val="28"/>
        </w:rPr>
        <w:t xml:space="preserve"> их лицевых </w:t>
      </w:r>
      <w:proofErr w:type="gramStart"/>
      <w:r w:rsidRPr="00186FF0">
        <w:rPr>
          <w:rFonts w:ascii="Times New Roman" w:hAnsi="Times New Roman" w:cs="Times New Roman"/>
          <w:sz w:val="28"/>
          <w:szCs w:val="28"/>
        </w:rPr>
        <w:t>счетах</w:t>
      </w:r>
      <w:proofErr w:type="gramEnd"/>
      <w:r w:rsidRPr="00186FF0">
        <w:rPr>
          <w:rFonts w:ascii="Times New Roman" w:hAnsi="Times New Roman" w:cs="Times New Roman"/>
          <w:sz w:val="28"/>
          <w:szCs w:val="28"/>
        </w:rPr>
        <w:t>. Средства, полученные от приносящей доход  деятельности, не могут направляться  районными  бюджетными учреждениями на создание других организаций, покупку ценных бумаг и размещаться  на депозитах в кредитных организациях.</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5. Бюджетные ассигнования районного бюджета МР «Карабудахкентский район» на 2021 год и на плановый период 2022 и 2023 годов.</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Утвердить общий объем бюджетных ассигнований на исполнение публичных нормативных  обязательств на 2021 год в сумме </w:t>
      </w:r>
      <w:r w:rsidRPr="00186FF0">
        <w:rPr>
          <w:rFonts w:ascii="Times New Roman" w:hAnsi="Times New Roman" w:cs="Times New Roman"/>
          <w:b/>
          <w:sz w:val="28"/>
          <w:szCs w:val="28"/>
        </w:rPr>
        <w:t>13478,4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r w:rsidRPr="00186FF0">
        <w:rPr>
          <w:rFonts w:ascii="Times New Roman" w:hAnsi="Times New Roman" w:cs="Times New Roman"/>
          <w:sz w:val="28"/>
          <w:szCs w:val="28"/>
        </w:rPr>
        <w:t xml:space="preserve"> на 2022 год в сумме  </w:t>
      </w:r>
      <w:r w:rsidRPr="00186FF0">
        <w:rPr>
          <w:rFonts w:ascii="Times New Roman" w:hAnsi="Times New Roman" w:cs="Times New Roman"/>
          <w:b/>
          <w:sz w:val="28"/>
          <w:szCs w:val="28"/>
        </w:rPr>
        <w:t>13698,1 тыс. рублей</w:t>
      </w:r>
      <w:r w:rsidRPr="00186FF0">
        <w:rPr>
          <w:rFonts w:ascii="Times New Roman" w:hAnsi="Times New Roman" w:cs="Times New Roman"/>
          <w:sz w:val="28"/>
          <w:szCs w:val="28"/>
        </w:rPr>
        <w:t xml:space="preserve"> и на 2023 год в сумме  </w:t>
      </w:r>
      <w:r w:rsidRPr="00186FF0">
        <w:rPr>
          <w:rFonts w:ascii="Times New Roman" w:hAnsi="Times New Roman" w:cs="Times New Roman"/>
          <w:b/>
          <w:sz w:val="28"/>
          <w:szCs w:val="28"/>
        </w:rPr>
        <w:t>13919,6_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Утвердить  ведомственную структуру расходов районного  бюджета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на 2021 год согласно </w:t>
      </w:r>
      <w:r w:rsidRPr="00186FF0">
        <w:rPr>
          <w:rFonts w:ascii="Times New Roman" w:hAnsi="Times New Roman" w:cs="Times New Roman"/>
          <w:b/>
          <w:sz w:val="28"/>
          <w:szCs w:val="28"/>
        </w:rPr>
        <w:t>приложению 8</w:t>
      </w:r>
      <w:r w:rsidRPr="00186FF0">
        <w:rPr>
          <w:rFonts w:ascii="Times New Roman" w:hAnsi="Times New Roman" w:cs="Times New Roman"/>
          <w:sz w:val="28"/>
          <w:szCs w:val="28"/>
        </w:rPr>
        <w:t xml:space="preserve"> по настоящему Решению;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на 2022 г. и на 2023 г. согласно </w:t>
      </w:r>
      <w:r w:rsidRPr="00186FF0">
        <w:rPr>
          <w:rFonts w:ascii="Times New Roman" w:hAnsi="Times New Roman" w:cs="Times New Roman"/>
          <w:b/>
          <w:sz w:val="28"/>
          <w:szCs w:val="28"/>
        </w:rPr>
        <w:t>приложению 9</w:t>
      </w:r>
      <w:r w:rsidRPr="00186FF0">
        <w:rPr>
          <w:rFonts w:ascii="Times New Roman" w:hAnsi="Times New Roman" w:cs="Times New Roman"/>
          <w:sz w:val="28"/>
          <w:szCs w:val="28"/>
        </w:rPr>
        <w:t xml:space="preserve"> по настоящему Решению;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lastRenderedPageBreak/>
        <w:t>3. Утвердить  распределение  бюджетных ассигнований по разделам и подразделам, целевым статьям и видам расходов классификации расходов районного  бюджета МР «Карабудахкентский район»:</w:t>
      </w:r>
    </w:p>
    <w:p w:rsidR="00186FF0" w:rsidRPr="00186FF0" w:rsidRDefault="000E514B" w:rsidP="00841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FF0" w:rsidRPr="00186FF0">
        <w:rPr>
          <w:rFonts w:ascii="Times New Roman" w:hAnsi="Times New Roman" w:cs="Times New Roman"/>
          <w:sz w:val="28"/>
          <w:szCs w:val="28"/>
        </w:rPr>
        <w:t xml:space="preserve"> на 2021 год согласно </w:t>
      </w:r>
      <w:r w:rsidR="00186FF0" w:rsidRPr="00186FF0">
        <w:rPr>
          <w:rFonts w:ascii="Times New Roman" w:hAnsi="Times New Roman" w:cs="Times New Roman"/>
          <w:b/>
          <w:sz w:val="28"/>
          <w:szCs w:val="28"/>
        </w:rPr>
        <w:t>приложению 10</w:t>
      </w:r>
      <w:r w:rsidR="00186FF0" w:rsidRPr="00186FF0">
        <w:rPr>
          <w:rFonts w:ascii="Times New Roman" w:hAnsi="Times New Roman" w:cs="Times New Roman"/>
          <w:sz w:val="28"/>
          <w:szCs w:val="28"/>
        </w:rPr>
        <w:t xml:space="preserve"> к настоящему Решению;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на 2022 г. и на 2023 г. согласно </w:t>
      </w:r>
      <w:r w:rsidRPr="00186FF0">
        <w:rPr>
          <w:rFonts w:ascii="Times New Roman" w:hAnsi="Times New Roman" w:cs="Times New Roman"/>
          <w:b/>
          <w:sz w:val="28"/>
          <w:szCs w:val="28"/>
        </w:rPr>
        <w:t>приложению 11</w:t>
      </w:r>
      <w:r w:rsidR="000E514B">
        <w:rPr>
          <w:rFonts w:ascii="Times New Roman" w:hAnsi="Times New Roman" w:cs="Times New Roman"/>
          <w:sz w:val="28"/>
          <w:szCs w:val="28"/>
        </w:rPr>
        <w:t xml:space="preserve"> по настоящему Решению.</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6. Особенности использования бюджетных ассигнований по обеспечению деятельности муниципальных органов местного самоуправления МР «Карабудахкентский район» и муниципальными учреждениями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Администрация МР «Карабудахкентский район» не вправе принимать решения, приводящие к увеличению в 2021 году  численности  муниципальных служащих Карабудахкентского района и работников муниципальных  учреждений МР «Карабудахкентский район», являющихся получателями бюджетных средств.</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7. Особенности использования бюджетных ассигнований в сфере образования.</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Установить, что бюджетные ассигнования, предусмотренные в соответствии со статьей 5 настоящего Решения по разделу «Образование» классификации расходов бюджетов Республики Дагестан, в 2021 году  направляются:</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w:t>
      </w:r>
      <w:r w:rsidR="000E514B">
        <w:rPr>
          <w:rFonts w:ascii="Times New Roman" w:hAnsi="Times New Roman" w:cs="Times New Roman"/>
          <w:sz w:val="28"/>
          <w:szCs w:val="28"/>
        </w:rPr>
        <w:t>н</w:t>
      </w:r>
      <w:r w:rsidRPr="00186FF0">
        <w:rPr>
          <w:rFonts w:ascii="Times New Roman" w:hAnsi="Times New Roman" w:cs="Times New Roman"/>
          <w:sz w:val="28"/>
          <w:szCs w:val="28"/>
        </w:rPr>
        <w:t>а финансирование  реализации основных  общеобразовательных программ,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образовательных учреждениях, организации  предоставление общедоступного бесплатного  дошкольного образования,  организации  предоставления дополнительного  образования, а также  организации  отдыха детей в каникулярное  время</w:t>
      </w:r>
      <w:r w:rsidR="000E514B">
        <w:rPr>
          <w:rFonts w:ascii="Times New Roman" w:hAnsi="Times New Roman" w:cs="Times New Roman"/>
          <w:sz w:val="28"/>
          <w:szCs w:val="28"/>
        </w:rPr>
        <w:t>;</w:t>
      </w:r>
      <w:r w:rsidRPr="00186FF0">
        <w:rPr>
          <w:rFonts w:ascii="Times New Roman" w:hAnsi="Times New Roman" w:cs="Times New Roman"/>
          <w:sz w:val="28"/>
          <w:szCs w:val="28"/>
        </w:rPr>
        <w:t xml:space="preserve"> </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на финансирование расходов,  по обеспечению учащихся 1-4 классов  муниципальных  образовательных школ  разовым питанием по норме 61 рублей на 1 учащегося в день, по детским дошкольным образовательным учреждениям из расчета 65 руб. на воспитанника в день;</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на мероприятия,  направленные  на проведение оздоровительной компании детей и молодежи.</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8. Особенности использования бюджетных ассигнований в сфере культуры.</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Установить, что бюджетные  ассигнования, предусмотренные в соответствии со статьей 5 настоящего Решения по разделу «Культура»  </w:t>
      </w:r>
      <w:r w:rsidRPr="00186FF0">
        <w:rPr>
          <w:rFonts w:ascii="Times New Roman" w:hAnsi="Times New Roman" w:cs="Times New Roman"/>
          <w:sz w:val="28"/>
          <w:szCs w:val="28"/>
        </w:rPr>
        <w:lastRenderedPageBreak/>
        <w:t>классификации расходо</w:t>
      </w:r>
      <w:r w:rsidR="000E514B">
        <w:rPr>
          <w:rFonts w:ascii="Times New Roman" w:hAnsi="Times New Roman" w:cs="Times New Roman"/>
          <w:sz w:val="28"/>
          <w:szCs w:val="28"/>
        </w:rPr>
        <w:t>в бюджетов Российской Федерации</w:t>
      </w:r>
      <w:r w:rsidRPr="00186FF0">
        <w:rPr>
          <w:rFonts w:ascii="Times New Roman" w:hAnsi="Times New Roman" w:cs="Times New Roman"/>
          <w:sz w:val="28"/>
          <w:szCs w:val="28"/>
        </w:rPr>
        <w:t>, в 2021 году  направляются на  комплектование  книжных фондов библиотек  муниципальных  образований в порядке, установленном  Администрацией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9. Особенности использования  бюджетных ассигнований в сфере социальной политики.</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Установить,  что бюджетные ассигнования,  предусмотренные в соответствии со статьи 5 настоящего  решения по разделу "Социальная политика"  классификации расходов  бюдже</w:t>
      </w:r>
      <w:r w:rsidR="000E514B">
        <w:rPr>
          <w:rFonts w:ascii="Times New Roman" w:hAnsi="Times New Roman" w:cs="Times New Roman"/>
          <w:sz w:val="28"/>
          <w:szCs w:val="28"/>
        </w:rPr>
        <w:t>та РФ в 2021 году  направляются</w:t>
      </w:r>
      <w:r w:rsidRPr="00186FF0">
        <w:rPr>
          <w:rFonts w:ascii="Times New Roman" w:hAnsi="Times New Roman" w:cs="Times New Roman"/>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на  содержание  ребенка  в семье опекуна и приемной семье,  а также на оплату приемному родителю в сумме </w:t>
      </w:r>
      <w:r w:rsidRPr="00186FF0">
        <w:rPr>
          <w:rFonts w:ascii="Times New Roman" w:hAnsi="Times New Roman" w:cs="Times New Roman"/>
          <w:b/>
          <w:sz w:val="28"/>
          <w:szCs w:val="28"/>
        </w:rPr>
        <w:t>5233 рублей</w:t>
      </w:r>
      <w:r w:rsidRPr="00186FF0">
        <w:rPr>
          <w:rFonts w:ascii="Times New Roman" w:hAnsi="Times New Roman" w:cs="Times New Roman"/>
          <w:sz w:val="28"/>
          <w:szCs w:val="28"/>
        </w:rPr>
        <w:t xml:space="preserve"> н</w:t>
      </w:r>
      <w:r w:rsidR="000E514B">
        <w:rPr>
          <w:rFonts w:ascii="Times New Roman" w:hAnsi="Times New Roman" w:cs="Times New Roman"/>
          <w:sz w:val="28"/>
          <w:szCs w:val="28"/>
        </w:rPr>
        <w:t>а ребенка в месяц;</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на организацию  и осуществлению  деятельности по опеке и попечительству.</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10. Бюджетные инвестиции в объекты  муниципальной собственности, а также  муниципальная  поддержка дорожного  хозяйства.</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Бюджетные инвестиции в объекты капитального строительства за счет средств    районного бюджета МР «Карабудахкентский район» осуществляются в соответствии с районной инвестиционной  программой, порядок реализации которой  устанавливается Администрацией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Администрация МР «Карабудахкентский район» вправе  перераспределять объемы ассигнований по стройкам и объектам, включенным в районную инвестиционную программу, в случае не освоения средств на указанные цели.</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3. Установить, что финансирование расходов на муниципальные капитальные вложения  осуществляется по перечню строек и объектов для районных нужд в соответствии с районной инвестиционной программой на 2021 год</w:t>
      </w:r>
      <w:r w:rsidRPr="00186FF0">
        <w:rPr>
          <w:rFonts w:ascii="Times New Roman" w:hAnsi="Times New Roman" w:cs="Times New Roman"/>
          <w:b/>
          <w:sz w:val="28"/>
          <w:szCs w:val="28"/>
        </w:rPr>
        <w:t xml:space="preserve"> .</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4. Установить, что работы, выполненные  муниципальными образованиями по объектам, не включенным в районную инвестиционную программу, не подлежат финансированию из  районного  бюджета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5.</w:t>
      </w:r>
      <w:r w:rsidR="000E514B">
        <w:rPr>
          <w:rFonts w:ascii="Times New Roman" w:hAnsi="Times New Roman" w:cs="Times New Roman"/>
          <w:sz w:val="28"/>
          <w:szCs w:val="28"/>
        </w:rPr>
        <w:t xml:space="preserve"> </w:t>
      </w:r>
      <w:r w:rsidRPr="00186FF0">
        <w:rPr>
          <w:rFonts w:ascii="Times New Roman" w:hAnsi="Times New Roman" w:cs="Times New Roman"/>
          <w:sz w:val="28"/>
          <w:szCs w:val="28"/>
        </w:rPr>
        <w:t xml:space="preserve">Утвердить средства на поддержку муниципального дорожного фонда в сумме  </w:t>
      </w:r>
      <w:r w:rsidRPr="00186FF0">
        <w:rPr>
          <w:rFonts w:ascii="Times New Roman" w:hAnsi="Times New Roman" w:cs="Times New Roman"/>
          <w:b/>
          <w:sz w:val="28"/>
          <w:szCs w:val="28"/>
        </w:rPr>
        <w:t>25271,0 тыс.</w:t>
      </w:r>
      <w:r>
        <w:rPr>
          <w:rFonts w:ascii="Times New Roman" w:hAnsi="Times New Roman" w:cs="Times New Roman"/>
          <w:b/>
          <w:sz w:val="28"/>
          <w:szCs w:val="28"/>
        </w:rPr>
        <w:t xml:space="preserve"> </w:t>
      </w:r>
      <w:r w:rsidRPr="00186FF0">
        <w:rPr>
          <w:rFonts w:ascii="Times New Roman" w:hAnsi="Times New Roman" w:cs="Times New Roman"/>
          <w:b/>
          <w:sz w:val="28"/>
          <w:szCs w:val="28"/>
        </w:rPr>
        <w:t>руб.</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11. Межбюджетные трансферты местным бюджетам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Утвердить распределение межбюджетных трансфертов местным бюджетам МР «Карабудахкентский район»:</w:t>
      </w:r>
    </w:p>
    <w:p w:rsidR="00186FF0" w:rsidRPr="00186FF0" w:rsidRDefault="000E514B" w:rsidP="00841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6FF0" w:rsidRPr="00186FF0">
        <w:rPr>
          <w:rFonts w:ascii="Times New Roman" w:hAnsi="Times New Roman" w:cs="Times New Roman"/>
          <w:sz w:val="28"/>
          <w:szCs w:val="28"/>
        </w:rPr>
        <w:t xml:space="preserve">на 2021 год согласно  </w:t>
      </w:r>
      <w:r w:rsidR="00186FF0" w:rsidRPr="00186FF0">
        <w:rPr>
          <w:rFonts w:ascii="Times New Roman" w:hAnsi="Times New Roman" w:cs="Times New Roman"/>
          <w:b/>
          <w:sz w:val="28"/>
          <w:szCs w:val="28"/>
        </w:rPr>
        <w:t>приложению 12</w:t>
      </w:r>
      <w:r w:rsidR="00186FF0" w:rsidRPr="00186FF0">
        <w:rPr>
          <w:rFonts w:ascii="Times New Roman" w:hAnsi="Times New Roman" w:cs="Times New Roman"/>
          <w:sz w:val="28"/>
          <w:szCs w:val="28"/>
        </w:rPr>
        <w:t xml:space="preserve"> к настоящему Решению;</w:t>
      </w:r>
    </w:p>
    <w:p w:rsidR="00186FF0" w:rsidRPr="00186FF0" w:rsidRDefault="000E514B" w:rsidP="00841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FF0" w:rsidRPr="00186FF0">
        <w:rPr>
          <w:rFonts w:ascii="Times New Roman" w:hAnsi="Times New Roman" w:cs="Times New Roman"/>
          <w:sz w:val="28"/>
          <w:szCs w:val="28"/>
        </w:rPr>
        <w:t xml:space="preserve">на 2022 год согласно  </w:t>
      </w:r>
      <w:r w:rsidR="00186FF0" w:rsidRPr="00186FF0">
        <w:rPr>
          <w:rFonts w:ascii="Times New Roman" w:hAnsi="Times New Roman" w:cs="Times New Roman"/>
          <w:b/>
          <w:sz w:val="28"/>
          <w:szCs w:val="28"/>
        </w:rPr>
        <w:t>приложению 13</w:t>
      </w:r>
      <w:r w:rsidR="00186FF0" w:rsidRPr="00186FF0">
        <w:rPr>
          <w:rFonts w:ascii="Times New Roman" w:hAnsi="Times New Roman" w:cs="Times New Roman"/>
          <w:sz w:val="28"/>
          <w:szCs w:val="28"/>
        </w:rPr>
        <w:t xml:space="preserve"> к настоящему Решению;</w:t>
      </w:r>
    </w:p>
    <w:p w:rsidR="00186FF0" w:rsidRPr="00186FF0" w:rsidRDefault="000E514B" w:rsidP="00841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6FF0" w:rsidRPr="00186FF0">
        <w:rPr>
          <w:rFonts w:ascii="Times New Roman" w:hAnsi="Times New Roman" w:cs="Times New Roman"/>
          <w:sz w:val="28"/>
          <w:szCs w:val="28"/>
        </w:rPr>
        <w:t xml:space="preserve">на 2023 год согласно  </w:t>
      </w:r>
      <w:r w:rsidR="00186FF0" w:rsidRPr="00186FF0">
        <w:rPr>
          <w:rFonts w:ascii="Times New Roman" w:hAnsi="Times New Roman" w:cs="Times New Roman"/>
          <w:b/>
          <w:sz w:val="28"/>
          <w:szCs w:val="28"/>
        </w:rPr>
        <w:t>приложению 14</w:t>
      </w:r>
      <w:r>
        <w:rPr>
          <w:rFonts w:ascii="Times New Roman" w:hAnsi="Times New Roman" w:cs="Times New Roman"/>
          <w:sz w:val="28"/>
          <w:szCs w:val="28"/>
        </w:rPr>
        <w:t xml:space="preserve"> к настоящему Решению.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2. </w:t>
      </w:r>
      <w:proofErr w:type="gramStart"/>
      <w:r w:rsidRPr="00186FF0">
        <w:rPr>
          <w:rFonts w:ascii="Times New Roman" w:hAnsi="Times New Roman" w:cs="Times New Roman"/>
          <w:sz w:val="28"/>
          <w:szCs w:val="28"/>
        </w:rPr>
        <w:t>Оплата услуг по выплате денежных средств гражданам в рамках  обеспечения мер социальной поддержки и (или) компенсация затрат на обеспечение деятельности местных  администраций и учреждений, находящихся в их ведении, в связи с осуществлением  переданных им полномочий МР «Карабудахкентский район» могут  осуществляться за счет субвенций,  предоставляемых  местным бюджетам на осуществление передаваемых им полномочий МР «Карабудахкентский район».</w:t>
      </w:r>
      <w:proofErr w:type="gramEnd"/>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3. Не  использованные в 2020 году межбюджетные трансферты, имеющие целевое назначение, полученные местными бюджетами из  бюджета МР «Карабудахкентский район», подлежат использованию в 2021 году </w:t>
      </w:r>
      <w:proofErr w:type="gramStart"/>
      <w:r w:rsidRPr="00186FF0">
        <w:rPr>
          <w:rFonts w:ascii="Times New Roman" w:hAnsi="Times New Roman" w:cs="Times New Roman"/>
          <w:sz w:val="28"/>
          <w:szCs w:val="28"/>
        </w:rPr>
        <w:t>на те</w:t>
      </w:r>
      <w:proofErr w:type="gramEnd"/>
      <w:r w:rsidRPr="00186FF0">
        <w:rPr>
          <w:rFonts w:ascii="Times New Roman" w:hAnsi="Times New Roman" w:cs="Times New Roman"/>
          <w:sz w:val="28"/>
          <w:szCs w:val="28"/>
        </w:rPr>
        <w:t xml:space="preserve"> же цели. При установлении соответствующим главным распорядителем средств районного бюджета МР «Карабудахкентский район» отсутствия потребности в указанных межбюджетных  трансфертах в 2021 году их остаток подлежит возврату  в доходы районного бюджета МО «Карабудахкентский район». В случае, если неиспользованный остаток межбюджетных трансфертов не  перечислен в доходы районного бюджета МР «Карабудахкентский район»</w:t>
      </w:r>
      <w:proofErr w:type="gramStart"/>
      <w:r w:rsidRPr="00186FF0">
        <w:rPr>
          <w:rFonts w:ascii="Times New Roman" w:hAnsi="Times New Roman" w:cs="Times New Roman"/>
          <w:sz w:val="28"/>
          <w:szCs w:val="28"/>
        </w:rPr>
        <w:t xml:space="preserve"> ,</w:t>
      </w:r>
      <w:proofErr w:type="gramEnd"/>
      <w:r w:rsidRPr="00186FF0">
        <w:rPr>
          <w:rFonts w:ascii="Times New Roman" w:hAnsi="Times New Roman" w:cs="Times New Roman"/>
          <w:sz w:val="28"/>
          <w:szCs w:val="28"/>
        </w:rPr>
        <w:t xml:space="preserve"> указанные  средства подлежат взысканию  в доход районного  бюджета  МР «Карабудахкентский район» в порядке,  установленном Финансовым управлением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4. Рекомендовать органам местного самоуправления не принимать в 2021 году решения,  приводящие к увеличению муниципальных служащих и работников муниципальных казенных  учреждений и работников муниципальных бюджетных учреждений, являющихся  получателями бюджетных средств местных бюджетов.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5. Установить, что бюджеты поселений - получателей межбюджетных трансфертов из районного бюджета  подлежат финансовому контролю в соответствии с федеральным законодательством, законодательством Республики Дагестан  и нормативно-правовыми актами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 xml:space="preserve"> </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12.  Предоставление бюджетных кредитов в 2021 году и особенности использования средств районного бюджета МР «Карабудахкентский район», предоставленных из районного бюджета МР «Карабудахкентский район» местным бюджетам</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w:t>
      </w:r>
      <w:proofErr w:type="gramStart"/>
      <w:r w:rsidRPr="00186FF0">
        <w:rPr>
          <w:rFonts w:ascii="Times New Roman" w:hAnsi="Times New Roman" w:cs="Times New Roman"/>
          <w:sz w:val="28"/>
          <w:szCs w:val="28"/>
        </w:rPr>
        <w:t xml:space="preserve">Установить, что в 2021 году  бюджетные кредиты бюджетам муниципальных образований  предоставляются из районного  бюджета МР «Карабудахкентский район» в пределах  общего объема бюджетных ассигнований, предусмотренных по источникам  финансирования  дефицита районного бюджета МР «Карабудахкентский район»  на эти цели, в сумме до </w:t>
      </w:r>
      <w:r w:rsidRPr="00186FF0">
        <w:rPr>
          <w:rFonts w:ascii="Times New Roman" w:hAnsi="Times New Roman" w:cs="Times New Roman"/>
          <w:b/>
          <w:sz w:val="28"/>
          <w:szCs w:val="28"/>
        </w:rPr>
        <w:t>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r w:rsidRPr="00186FF0">
        <w:rPr>
          <w:rFonts w:ascii="Times New Roman" w:hAnsi="Times New Roman" w:cs="Times New Roman"/>
          <w:sz w:val="28"/>
          <w:szCs w:val="28"/>
        </w:rPr>
        <w:t xml:space="preserve"> на срок до трех лет для частичного покрытия дефицитов  местных бюджетов и покрытия  временных  кассовых  разрывов,  возникающих при</w:t>
      </w:r>
      <w:proofErr w:type="gramEnd"/>
      <w:r w:rsidRPr="00186FF0">
        <w:rPr>
          <w:rFonts w:ascii="Times New Roman" w:hAnsi="Times New Roman" w:cs="Times New Roman"/>
          <w:sz w:val="28"/>
          <w:szCs w:val="28"/>
        </w:rPr>
        <w:t xml:space="preserve"> </w:t>
      </w:r>
      <w:proofErr w:type="gramStart"/>
      <w:r w:rsidRPr="00186FF0">
        <w:rPr>
          <w:rFonts w:ascii="Times New Roman" w:hAnsi="Times New Roman" w:cs="Times New Roman"/>
          <w:sz w:val="28"/>
          <w:szCs w:val="28"/>
        </w:rPr>
        <w:t>исполнении</w:t>
      </w:r>
      <w:proofErr w:type="gramEnd"/>
      <w:r w:rsidRPr="00186FF0">
        <w:rPr>
          <w:rFonts w:ascii="Times New Roman" w:hAnsi="Times New Roman" w:cs="Times New Roman"/>
          <w:sz w:val="28"/>
          <w:szCs w:val="28"/>
        </w:rPr>
        <w:t xml:space="preserve"> местных бюджетов, а также для осуществления мероприятий, </w:t>
      </w:r>
      <w:r w:rsidRPr="00186FF0">
        <w:rPr>
          <w:rFonts w:ascii="Times New Roman" w:hAnsi="Times New Roman" w:cs="Times New Roman"/>
          <w:sz w:val="28"/>
          <w:szCs w:val="28"/>
        </w:rPr>
        <w:lastRenderedPageBreak/>
        <w:t>связанных  с ликвидацией последствий стихийных бедствий и  техногенных аварий.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Установит плату за пользование  указанными в части 1 настоящей статьи  бюджетными кредитами:</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для частичного покрытия дефицитов  местных бюджетов  и покрытия   временных кассовых разрывов, возникающих при исполнении местных бюджетов, - в размере одной второй ставки  рефинансирования Центрального банка Российской Федерации, действующей на день заключения  соглашения о представлении  бюджетного кредита;</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для осуществления мероприятий, связанных с ликвидацией последствий стихийных  бедствий и техногенных аварий, - по ставке 0 процентов.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Предоставление,  использование и возврат муниципальными  образованиями МР «Карабудахкентский район» в части 1 настоящей статьи бюджетных кредитов, полученных, из районного бюджета МР «Карабудахкентский район», осуществляются в порядке, установленном Администрацией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13. Муниципальные внутренние  заимствования МР «Карабудахкентский район», муниципальный внутренний долг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Предусмотреть средства на осуществление расходов по погашению и обслуживанию муниципального внутреннего долга МР «Карабудахкентский район» в сумме 9600,0 тыс.</w:t>
      </w:r>
      <w:r w:rsidR="000E514B">
        <w:rPr>
          <w:rFonts w:ascii="Times New Roman" w:hAnsi="Times New Roman" w:cs="Times New Roman"/>
          <w:sz w:val="28"/>
          <w:szCs w:val="28"/>
        </w:rPr>
        <w:t xml:space="preserve"> </w:t>
      </w:r>
      <w:r w:rsidRPr="00186FF0">
        <w:rPr>
          <w:rFonts w:ascii="Times New Roman" w:hAnsi="Times New Roman" w:cs="Times New Roman"/>
          <w:sz w:val="28"/>
          <w:szCs w:val="28"/>
        </w:rPr>
        <w:t>рублей, в том числе на погашение   муниципальных гарантий в сумме 0,0 тыс.</w:t>
      </w:r>
      <w:r w:rsidR="000E514B">
        <w:rPr>
          <w:rFonts w:ascii="Times New Roman" w:hAnsi="Times New Roman" w:cs="Times New Roman"/>
          <w:sz w:val="28"/>
          <w:szCs w:val="28"/>
        </w:rPr>
        <w:t xml:space="preserve"> </w:t>
      </w:r>
      <w:r w:rsidRPr="00186FF0">
        <w:rPr>
          <w:rFonts w:ascii="Times New Roman" w:hAnsi="Times New Roman" w:cs="Times New Roman"/>
          <w:sz w:val="28"/>
          <w:szCs w:val="28"/>
        </w:rPr>
        <w:t>рублей.</w:t>
      </w: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sz w:val="28"/>
          <w:szCs w:val="28"/>
        </w:rPr>
        <w:t>2. Предоставить  Администрации МР «Карабудахкентский район» право осуществить муниципальные внутренние заимствования в районный бюджет МР «Карабудахкентский район» за счет сре</w:t>
      </w:r>
      <w:proofErr w:type="gramStart"/>
      <w:r w:rsidRPr="00186FF0">
        <w:rPr>
          <w:rFonts w:ascii="Times New Roman" w:hAnsi="Times New Roman" w:cs="Times New Roman"/>
          <w:sz w:val="28"/>
          <w:szCs w:val="28"/>
        </w:rPr>
        <w:t>дств кр</w:t>
      </w:r>
      <w:proofErr w:type="gramEnd"/>
      <w:r w:rsidRPr="00186FF0">
        <w:rPr>
          <w:rFonts w:ascii="Times New Roman" w:hAnsi="Times New Roman" w:cs="Times New Roman"/>
          <w:sz w:val="28"/>
          <w:szCs w:val="28"/>
        </w:rPr>
        <w:t xml:space="preserve">едитных учреждений в сумме </w:t>
      </w:r>
      <w:r w:rsidRPr="00186FF0">
        <w:rPr>
          <w:rFonts w:ascii="Times New Roman" w:hAnsi="Times New Roman" w:cs="Times New Roman"/>
          <w:b/>
          <w:sz w:val="28"/>
          <w:szCs w:val="28"/>
        </w:rPr>
        <w:t>0 тыс.</w:t>
      </w:r>
      <w:r w:rsidR="000E514B">
        <w:rPr>
          <w:rFonts w:ascii="Times New Roman" w:hAnsi="Times New Roman" w:cs="Times New Roman"/>
          <w:b/>
          <w:sz w:val="28"/>
          <w:szCs w:val="28"/>
        </w:rPr>
        <w:t xml:space="preserve"> </w:t>
      </w:r>
      <w:r w:rsidRPr="00186FF0">
        <w:rPr>
          <w:rFonts w:ascii="Times New Roman" w:hAnsi="Times New Roman" w:cs="Times New Roman"/>
          <w:b/>
          <w:sz w:val="28"/>
          <w:szCs w:val="28"/>
        </w:rPr>
        <w:t>рублей.</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14. Реструктуризация денежных обязательств (задолженности) по бюджетным кредитам, предоставленным юридическим лицам из районного  бюджета МР «Карабудахкентский район»</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 Предоставить Администрации МР "Карабудахкентский район" право провести  реструктуризацию  задолженности по бюджетным </w:t>
      </w:r>
      <w:proofErr w:type="gramStart"/>
      <w:r w:rsidRPr="00186FF0">
        <w:rPr>
          <w:rFonts w:ascii="Times New Roman" w:hAnsi="Times New Roman" w:cs="Times New Roman"/>
          <w:sz w:val="28"/>
          <w:szCs w:val="28"/>
        </w:rPr>
        <w:t>кредитам</w:t>
      </w:r>
      <w:proofErr w:type="gramEnd"/>
      <w:r w:rsidRPr="00186FF0">
        <w:rPr>
          <w:rFonts w:ascii="Times New Roman" w:hAnsi="Times New Roman" w:cs="Times New Roman"/>
          <w:sz w:val="28"/>
          <w:szCs w:val="28"/>
        </w:rPr>
        <w:t xml:space="preserve"> предоставленным юридическим лицам из районного бюджета. Реструктуризация   задолженности по бюджетным </w:t>
      </w:r>
      <w:proofErr w:type="gramStart"/>
      <w:r w:rsidRPr="00186FF0">
        <w:rPr>
          <w:rFonts w:ascii="Times New Roman" w:hAnsi="Times New Roman" w:cs="Times New Roman"/>
          <w:sz w:val="28"/>
          <w:szCs w:val="28"/>
        </w:rPr>
        <w:t>кредитам</w:t>
      </w:r>
      <w:proofErr w:type="gramEnd"/>
      <w:r w:rsidRPr="00186FF0">
        <w:rPr>
          <w:rFonts w:ascii="Times New Roman" w:hAnsi="Times New Roman" w:cs="Times New Roman"/>
          <w:sz w:val="28"/>
          <w:szCs w:val="28"/>
        </w:rPr>
        <w:t xml:space="preserve"> предоставленным юридическим лицам из районного  бюджета МР "Карабудахкентский  район" осуществляются предоставлением отсрочки или рассрочки исполнения обязательств, прекращением первоначального обязательства с заменой его другим обязательством между  теми же лицами предусматривающим иной предмет или способ исполнения, с полным или частичным списанием начисленных штрафов. На реструктуризированную  задолженность начисляются проценты за </w:t>
      </w:r>
      <w:r w:rsidRPr="00186FF0">
        <w:rPr>
          <w:rFonts w:ascii="Times New Roman" w:hAnsi="Times New Roman" w:cs="Times New Roman"/>
          <w:sz w:val="28"/>
          <w:szCs w:val="28"/>
        </w:rPr>
        <w:lastRenderedPageBreak/>
        <w:t xml:space="preserve">использования бюджетными средствами  по ставке 2 процента </w:t>
      </w:r>
      <w:proofErr w:type="gramStart"/>
      <w:r w:rsidRPr="00186FF0">
        <w:rPr>
          <w:rFonts w:ascii="Times New Roman" w:hAnsi="Times New Roman" w:cs="Times New Roman"/>
          <w:sz w:val="28"/>
          <w:szCs w:val="28"/>
        </w:rPr>
        <w:t>годовых</w:t>
      </w:r>
      <w:proofErr w:type="gramEnd"/>
      <w:r w:rsidRPr="00186FF0">
        <w:rPr>
          <w:rFonts w:ascii="Times New Roman" w:hAnsi="Times New Roman" w:cs="Times New Roman"/>
          <w:sz w:val="28"/>
          <w:szCs w:val="28"/>
        </w:rPr>
        <w:t>. Порядок  проведения реструктуризации  задолженности по бюджетным кредитам устанавливаются  Администрацией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2. Администрация МР «Карабудахкентский район»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МР « Карабудахкентский район», способами, предусмотренными законодательством Российской Федерации.</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Разрешить администрации МР «Карабудахкентский район»  осуществлять списание признанной безнадежной к взысканию задолженности перед районным бюджетом МР «Карабудахкентски</w:t>
      </w:r>
      <w:r w:rsidR="000E514B">
        <w:rPr>
          <w:rFonts w:ascii="Times New Roman" w:hAnsi="Times New Roman" w:cs="Times New Roman"/>
          <w:sz w:val="28"/>
          <w:szCs w:val="28"/>
        </w:rPr>
        <w:t>й район»</w:t>
      </w:r>
      <w:proofErr w:type="gramStart"/>
      <w:r w:rsidR="000E514B">
        <w:rPr>
          <w:rFonts w:ascii="Times New Roman" w:hAnsi="Times New Roman" w:cs="Times New Roman"/>
          <w:sz w:val="28"/>
          <w:szCs w:val="28"/>
        </w:rPr>
        <w:t xml:space="preserve"> .</w:t>
      </w:r>
      <w:proofErr w:type="gramEnd"/>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15.  Особенности исполнения районного бюджета МР «Карабудахкентский район» в 2021 году</w:t>
      </w:r>
      <w:r>
        <w:rPr>
          <w:rFonts w:ascii="Times New Roman" w:hAnsi="Times New Roman" w:cs="Times New Roman"/>
          <w:b/>
          <w:sz w:val="28"/>
          <w:szCs w:val="28"/>
        </w:rPr>
        <w:t>.</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районного бюджета МР «Карабудахкентский район» является  распределение зарезервированных в составе  утвержденных статьей 5 настоящего Решения:</w:t>
      </w:r>
    </w:p>
    <w:p w:rsidR="00186FF0" w:rsidRPr="00186FF0" w:rsidRDefault="00186FF0" w:rsidP="00841688">
      <w:pPr>
        <w:spacing w:after="0" w:line="240" w:lineRule="auto"/>
        <w:ind w:firstLine="709"/>
        <w:jc w:val="both"/>
        <w:rPr>
          <w:rFonts w:ascii="Times New Roman" w:hAnsi="Times New Roman" w:cs="Times New Roman"/>
          <w:sz w:val="28"/>
          <w:szCs w:val="28"/>
        </w:rPr>
      </w:pPr>
      <w:proofErr w:type="gramStart"/>
      <w:r w:rsidRPr="00186FF0">
        <w:rPr>
          <w:rFonts w:ascii="Times New Roman" w:hAnsi="Times New Roman" w:cs="Times New Roman"/>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Республики Дагестан, на реализацию решений Администрации    МР «Карабудахкентский район», на страхование  муниципальных служащих  МР «Карабудахкентский район»,  на проведение  административной реформы, на  исполнение судебных актов по искам  к МР  «Карабудахкентский район» о возмещении вреда, причиненного незаконными действиями (бездействием) муниципальных  органов  МР «Карабудахкентский район» или их должностных</w:t>
      </w:r>
      <w:proofErr w:type="gramEnd"/>
      <w:r w:rsidRPr="00186FF0">
        <w:rPr>
          <w:rFonts w:ascii="Times New Roman" w:hAnsi="Times New Roman" w:cs="Times New Roman"/>
          <w:sz w:val="28"/>
          <w:szCs w:val="28"/>
        </w:rPr>
        <w:t xml:space="preserve"> лиц, в том числе в результате издания  муниципальными органами МР «Карабудахкентский район» актов, не соответствующих      решение или иному  нормативному правовому акту, а также судебных актов по иным искам о взыскании денежных средств за счет средств районного бюджета  МР «Карабудахкентский район», на реформи</w:t>
      </w:r>
      <w:r w:rsidR="000E514B">
        <w:rPr>
          <w:rFonts w:ascii="Times New Roman" w:hAnsi="Times New Roman" w:cs="Times New Roman"/>
          <w:sz w:val="28"/>
          <w:szCs w:val="28"/>
        </w:rPr>
        <w:t>рование  муниципальных финансов.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2. </w:t>
      </w:r>
      <w:proofErr w:type="gramStart"/>
      <w:r w:rsidRPr="00186FF0">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районного бюджета МР «Карабудахкентский район», связанные с особенностями исполнения  районного бюджета МР «Карабудахкентский район» и (или) перераспределения бюджетных  ассигнований между главными распорядителями средств   районного бюджета  МР «Карабудахкентский район»:</w:t>
      </w:r>
      <w:proofErr w:type="gramEnd"/>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   направление средств резервных фондов;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lastRenderedPageBreak/>
        <w:t>2) перераспределение средств, предусмотренных на реализацию районных целевых программ, в том числе бюджетных инвестиций, в соответствии с решениями по  финансированию, принимаемыми  Администрацией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3) передача органам местного самоуправления отдельных  муниципальных полномочий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4) распределение бюджетных ассигнований, централизованных в районном  бюджете МР «Карабудахкентский район» на исполнение отдельных расходных обязательств, в том числе по средствам, передаваемым из районного бюджета в виде дотации, субсидий и субвенций;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5) оплата судебных издержек, связанных с представлением интересов МР «Карабудахкентский район», исполнение судебных решений о взыскании средств  районного бюджета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6) перераспределение бюджетных ассигнований между главными распорядителями средств на финансовое обеспечение, передаваемых учреждений, мероприятий и видов расходов;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7) получение субсидий и субвенций сверх объемов, утвержденных решением о районном бюджете;</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8) изменение типа муниципальных учреждений района и организационно-правовой формы муниципальных унитарных предприятий, преобразование некоммерческих организаций;</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9) в случае образования в ходе исполнения районного  бюджета МР «Карабудахкентский район» на 2021 год экономии по отдельным разделам, целевым статьям, видам расходов и статьям экономической классификации расходов  районного бюджета МР «Карабудахкентский район»;</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10) предписания Финансового управления, Контрольно-счетной палаты,  собрания депутатов на сумму, израсходованную получателями бюджетных средств незаконно или не по целевому назначению;</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11) изменение бюджетной классификации доходов и расходов бюджета без изменени</w:t>
      </w:r>
      <w:r w:rsidR="000E514B">
        <w:rPr>
          <w:rFonts w:ascii="Times New Roman" w:hAnsi="Times New Roman" w:cs="Times New Roman"/>
          <w:sz w:val="28"/>
          <w:szCs w:val="28"/>
        </w:rPr>
        <w:t>я целевого направления средств;</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12) другие основания, предусмотренные в соответствии </w:t>
      </w:r>
      <w:r w:rsidR="000E514B">
        <w:rPr>
          <w:rFonts w:ascii="Times New Roman" w:hAnsi="Times New Roman" w:cs="Times New Roman"/>
          <w:sz w:val="28"/>
          <w:szCs w:val="28"/>
        </w:rPr>
        <w:t>с действующим законодательством.</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3. </w:t>
      </w:r>
      <w:proofErr w:type="gramStart"/>
      <w:r w:rsidRPr="00186FF0">
        <w:rPr>
          <w:rFonts w:ascii="Times New Roman" w:hAnsi="Times New Roman" w:cs="Times New Roman"/>
          <w:sz w:val="28"/>
          <w:szCs w:val="28"/>
        </w:rPr>
        <w:t xml:space="preserve">Установить, что нормативные правовые акты МР «Карабудахкентский район» влекущие дополнительные расходы за счет средств районного бюджета района на 2020 год, а также сокращающие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на 2020 год, а также после внесения соответствующих изменений в настоящее решение. </w:t>
      </w:r>
      <w:proofErr w:type="gramEnd"/>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4. В случае если законодательные и нормативные акты, устанавливающие бюджетные обязательства, реализация которых обеспечивается из средств  районного бюджета МР «Карабудахкентский район», противоречат настоящему Решению, применяется настоящее Решение.</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lastRenderedPageBreak/>
        <w:t>5. В случае если реализация законодательного и нормативного акта частично (не в полной мере) обеспечена источниками финансирования, определенными в районном  бюджете МР «Карабудахкентский район» на 2021 год, такой нормативный акт реализуется и применяется в пределах средств, предусмотренных настоящим Решением.</w:t>
      </w: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6. </w:t>
      </w:r>
      <w:proofErr w:type="gramStart"/>
      <w:r w:rsidRPr="00186FF0">
        <w:rPr>
          <w:rFonts w:ascii="Times New Roman" w:hAnsi="Times New Roman" w:cs="Times New Roman"/>
          <w:sz w:val="28"/>
          <w:szCs w:val="28"/>
        </w:rPr>
        <w:t xml:space="preserve">Перечень  и коды целевых статей  и видов расходов районного  бюджета МР </w:t>
      </w:r>
      <w:r w:rsidR="000E514B">
        <w:rPr>
          <w:rFonts w:ascii="Times New Roman" w:hAnsi="Times New Roman" w:cs="Times New Roman"/>
          <w:sz w:val="28"/>
          <w:szCs w:val="28"/>
        </w:rPr>
        <w:t>«</w:t>
      </w:r>
      <w:r w:rsidRPr="00186FF0">
        <w:rPr>
          <w:rFonts w:ascii="Times New Roman" w:hAnsi="Times New Roman" w:cs="Times New Roman"/>
          <w:sz w:val="28"/>
          <w:szCs w:val="28"/>
        </w:rPr>
        <w:t>Карабудахкентский район</w:t>
      </w:r>
      <w:r w:rsidR="000E514B">
        <w:rPr>
          <w:rFonts w:ascii="Times New Roman" w:hAnsi="Times New Roman" w:cs="Times New Roman"/>
          <w:sz w:val="28"/>
          <w:szCs w:val="28"/>
        </w:rPr>
        <w:t>»</w:t>
      </w:r>
      <w:r w:rsidRPr="00186FF0">
        <w:rPr>
          <w:rFonts w:ascii="Times New Roman" w:hAnsi="Times New Roman" w:cs="Times New Roman"/>
          <w:sz w:val="28"/>
          <w:szCs w:val="28"/>
        </w:rPr>
        <w:t xml:space="preserve">,  утвержденные в составе ведомственной структуры расходов  районного бюджета МР </w:t>
      </w:r>
      <w:r w:rsidR="000E514B">
        <w:rPr>
          <w:rFonts w:ascii="Times New Roman" w:hAnsi="Times New Roman" w:cs="Times New Roman"/>
          <w:sz w:val="28"/>
          <w:szCs w:val="28"/>
        </w:rPr>
        <w:t>«</w:t>
      </w:r>
      <w:r w:rsidRPr="00186FF0">
        <w:rPr>
          <w:rFonts w:ascii="Times New Roman" w:hAnsi="Times New Roman" w:cs="Times New Roman"/>
          <w:sz w:val="28"/>
          <w:szCs w:val="28"/>
        </w:rPr>
        <w:t>Карабудахкентский район</w:t>
      </w:r>
      <w:r w:rsidR="000E514B">
        <w:rPr>
          <w:rFonts w:ascii="Times New Roman" w:hAnsi="Times New Roman" w:cs="Times New Roman"/>
          <w:sz w:val="28"/>
          <w:szCs w:val="28"/>
        </w:rPr>
        <w:t>»</w:t>
      </w:r>
      <w:r w:rsidRPr="00186FF0">
        <w:rPr>
          <w:rFonts w:ascii="Times New Roman" w:hAnsi="Times New Roman" w:cs="Times New Roman"/>
          <w:sz w:val="28"/>
          <w:szCs w:val="28"/>
        </w:rPr>
        <w:t xml:space="preserve"> статьи 5 настоящего Решения,  могут применяться  к утвержденным   показателям  расходов на плановый период 2021 и 2022 годов в случае преемственности  кодов классификации и расходов районного   бюджета МР </w:t>
      </w:r>
      <w:r w:rsidR="000E514B">
        <w:rPr>
          <w:rFonts w:ascii="Times New Roman" w:hAnsi="Times New Roman" w:cs="Times New Roman"/>
          <w:sz w:val="28"/>
          <w:szCs w:val="28"/>
        </w:rPr>
        <w:t>«</w:t>
      </w:r>
      <w:r w:rsidRPr="00186FF0">
        <w:rPr>
          <w:rFonts w:ascii="Times New Roman" w:hAnsi="Times New Roman" w:cs="Times New Roman"/>
          <w:sz w:val="28"/>
          <w:szCs w:val="28"/>
        </w:rPr>
        <w:t>Карабудахкентский район</w:t>
      </w:r>
      <w:r w:rsidR="000E514B">
        <w:rPr>
          <w:rFonts w:ascii="Times New Roman" w:hAnsi="Times New Roman" w:cs="Times New Roman"/>
          <w:sz w:val="28"/>
          <w:szCs w:val="28"/>
        </w:rPr>
        <w:t>».</w:t>
      </w:r>
      <w:proofErr w:type="gramEnd"/>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16. Перечень главных распорядителей  средств  бюджета.</w:t>
      </w:r>
    </w:p>
    <w:p w:rsidR="00186FF0" w:rsidRPr="00186FF0" w:rsidRDefault="00186FF0" w:rsidP="00841688">
      <w:pPr>
        <w:spacing w:after="0" w:line="240" w:lineRule="auto"/>
        <w:ind w:firstLine="709"/>
        <w:jc w:val="both"/>
        <w:rPr>
          <w:rFonts w:ascii="Times New Roman" w:hAnsi="Times New Roman" w:cs="Times New Roman"/>
          <w:sz w:val="28"/>
          <w:szCs w:val="28"/>
        </w:rPr>
      </w:pPr>
    </w:p>
    <w:p w:rsidR="00186FF0" w:rsidRPr="00186FF0" w:rsidRDefault="00186FF0" w:rsidP="00841688">
      <w:pPr>
        <w:spacing w:after="0" w:line="240" w:lineRule="auto"/>
        <w:ind w:firstLine="709"/>
        <w:jc w:val="both"/>
        <w:rPr>
          <w:rFonts w:ascii="Times New Roman" w:hAnsi="Times New Roman" w:cs="Times New Roman"/>
          <w:sz w:val="28"/>
          <w:szCs w:val="28"/>
        </w:rPr>
      </w:pPr>
      <w:r w:rsidRPr="00186FF0">
        <w:rPr>
          <w:rFonts w:ascii="Times New Roman" w:hAnsi="Times New Roman" w:cs="Times New Roman"/>
          <w:sz w:val="28"/>
          <w:szCs w:val="28"/>
        </w:rPr>
        <w:t xml:space="preserve"> Утвердить  перечень главных распорядителей средств бюджета МР «Карабудахкентский район»   на 2021 год согласно </w:t>
      </w:r>
      <w:r w:rsidRPr="00186FF0">
        <w:rPr>
          <w:rFonts w:ascii="Times New Roman" w:hAnsi="Times New Roman" w:cs="Times New Roman"/>
          <w:b/>
          <w:sz w:val="28"/>
          <w:szCs w:val="28"/>
        </w:rPr>
        <w:t>приложению 15 к</w:t>
      </w:r>
      <w:r w:rsidRPr="00186FF0">
        <w:rPr>
          <w:rFonts w:ascii="Times New Roman" w:hAnsi="Times New Roman" w:cs="Times New Roman"/>
          <w:sz w:val="28"/>
          <w:szCs w:val="28"/>
        </w:rPr>
        <w:t xml:space="preserve"> настоящему решению.</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Default="00186FF0" w:rsidP="00841688">
      <w:pPr>
        <w:spacing w:after="0" w:line="240" w:lineRule="auto"/>
        <w:ind w:firstLine="709"/>
        <w:jc w:val="both"/>
        <w:rPr>
          <w:rFonts w:ascii="Times New Roman" w:hAnsi="Times New Roman" w:cs="Times New Roman"/>
          <w:b/>
          <w:sz w:val="28"/>
          <w:szCs w:val="28"/>
        </w:rPr>
      </w:pPr>
      <w:r w:rsidRPr="00186FF0">
        <w:rPr>
          <w:rFonts w:ascii="Times New Roman" w:hAnsi="Times New Roman" w:cs="Times New Roman"/>
          <w:b/>
          <w:sz w:val="28"/>
          <w:szCs w:val="28"/>
        </w:rPr>
        <w:t>Статья  17. Вступление в силу настоящего Решение.</w:t>
      </w:r>
    </w:p>
    <w:p w:rsidR="00186FF0" w:rsidRPr="00186FF0" w:rsidRDefault="00186FF0" w:rsidP="00841688">
      <w:pPr>
        <w:spacing w:after="0" w:line="240" w:lineRule="auto"/>
        <w:ind w:firstLine="709"/>
        <w:jc w:val="both"/>
        <w:rPr>
          <w:rFonts w:ascii="Times New Roman" w:hAnsi="Times New Roman" w:cs="Times New Roman"/>
          <w:b/>
          <w:sz w:val="28"/>
          <w:szCs w:val="28"/>
        </w:rPr>
      </w:pPr>
    </w:p>
    <w:p w:rsidR="00186FF0" w:rsidRPr="00186FF0" w:rsidRDefault="00186FF0" w:rsidP="00841688">
      <w:pPr>
        <w:spacing w:after="0" w:line="240" w:lineRule="auto"/>
        <w:ind w:firstLine="709"/>
        <w:jc w:val="both"/>
        <w:rPr>
          <w:sz w:val="28"/>
          <w:szCs w:val="28"/>
        </w:rPr>
      </w:pPr>
      <w:r w:rsidRPr="00186FF0">
        <w:rPr>
          <w:rFonts w:ascii="Times New Roman" w:hAnsi="Times New Roman" w:cs="Times New Roman"/>
          <w:sz w:val="28"/>
          <w:szCs w:val="28"/>
        </w:rPr>
        <w:t>Настоящее Решение вступает в силу с 1 января 2021 года.</w:t>
      </w:r>
    </w:p>
    <w:p w:rsidR="00AC2D86" w:rsidRPr="00517622" w:rsidRDefault="004842F7" w:rsidP="00841688">
      <w:pPr>
        <w:spacing w:after="0" w:line="240" w:lineRule="auto"/>
        <w:jc w:val="both"/>
        <w:rPr>
          <w:rFonts w:ascii="Times New Roman" w:eastAsia="Times New Roman" w:hAnsi="Times New Roman" w:cs="Times New Roman"/>
          <w:sz w:val="28"/>
          <w:szCs w:val="28"/>
        </w:rPr>
      </w:pPr>
      <w:r w:rsidRPr="00517622">
        <w:rPr>
          <w:rFonts w:ascii="Times New Roman" w:eastAsia="Times New Roman" w:hAnsi="Times New Roman" w:cs="Times New Roman"/>
          <w:sz w:val="28"/>
          <w:szCs w:val="28"/>
        </w:rPr>
        <w:tab/>
      </w:r>
    </w:p>
    <w:p w:rsidR="009F44D1" w:rsidRPr="00517622" w:rsidRDefault="009F44D1" w:rsidP="00841688">
      <w:pPr>
        <w:spacing w:after="0" w:line="240" w:lineRule="auto"/>
        <w:jc w:val="both"/>
        <w:rPr>
          <w:rFonts w:ascii="Times New Roman" w:eastAsia="Times New Roman" w:hAnsi="Times New Roman" w:cs="Times New Roman"/>
          <w:sz w:val="28"/>
          <w:szCs w:val="28"/>
        </w:rPr>
      </w:pPr>
    </w:p>
    <w:p w:rsidR="009F44D1" w:rsidRPr="00517622" w:rsidRDefault="009F44D1" w:rsidP="00841688">
      <w:pPr>
        <w:spacing w:after="0" w:line="240" w:lineRule="auto"/>
        <w:jc w:val="both"/>
        <w:rPr>
          <w:rFonts w:ascii="Times New Roman" w:eastAsia="Times New Roman" w:hAnsi="Times New Roman" w:cs="Times New Roman"/>
          <w:sz w:val="28"/>
          <w:szCs w:val="28"/>
        </w:rPr>
      </w:pPr>
    </w:p>
    <w:p w:rsidR="002B14D9" w:rsidRPr="00517622" w:rsidRDefault="002B14D9" w:rsidP="00841688">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Председатель Собрания депутатов</w:t>
      </w:r>
    </w:p>
    <w:p w:rsidR="004842F7" w:rsidRPr="00517622" w:rsidRDefault="002B14D9" w:rsidP="00841688">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МР «Карабудахкентский район»</w:t>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t xml:space="preserve">        </w:t>
      </w:r>
      <w:r w:rsidR="009F44D1" w:rsidRPr="00517622">
        <w:rPr>
          <w:rFonts w:ascii="Times New Roman" w:eastAsia="Times New Roman" w:hAnsi="Times New Roman" w:cs="Times New Roman"/>
          <w:b/>
          <w:sz w:val="28"/>
          <w:szCs w:val="28"/>
        </w:rPr>
        <w:t xml:space="preserve">  </w:t>
      </w:r>
      <w:r w:rsidR="00D91C87" w:rsidRPr="00517622">
        <w:rPr>
          <w:rFonts w:ascii="Times New Roman" w:eastAsia="Times New Roman" w:hAnsi="Times New Roman" w:cs="Times New Roman"/>
          <w:b/>
          <w:sz w:val="28"/>
          <w:szCs w:val="28"/>
        </w:rPr>
        <w:t xml:space="preserve">А.А. </w:t>
      </w:r>
      <w:proofErr w:type="spellStart"/>
      <w:r w:rsidR="00D91C87" w:rsidRPr="00517622">
        <w:rPr>
          <w:rFonts w:ascii="Times New Roman" w:eastAsia="Times New Roman" w:hAnsi="Times New Roman" w:cs="Times New Roman"/>
          <w:b/>
          <w:sz w:val="28"/>
          <w:szCs w:val="28"/>
        </w:rPr>
        <w:t>Салаватов</w:t>
      </w:r>
      <w:proofErr w:type="spellEnd"/>
    </w:p>
    <w:p w:rsidR="0055628C" w:rsidRPr="00517622" w:rsidRDefault="0055628C" w:rsidP="00841688">
      <w:pPr>
        <w:spacing w:after="0" w:line="240" w:lineRule="auto"/>
        <w:rPr>
          <w:rFonts w:ascii="Times New Roman" w:eastAsia="Times New Roman" w:hAnsi="Times New Roman" w:cs="Times New Roman"/>
          <w:b/>
          <w:sz w:val="28"/>
          <w:szCs w:val="28"/>
        </w:rPr>
      </w:pPr>
    </w:p>
    <w:p w:rsidR="0055628C" w:rsidRPr="00517622" w:rsidRDefault="0055628C" w:rsidP="00841688">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Глава</w:t>
      </w:r>
    </w:p>
    <w:p w:rsidR="0055628C" w:rsidRPr="004842F7" w:rsidRDefault="0055628C" w:rsidP="00841688">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МР «Карабудахкентский район»</w:t>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t xml:space="preserve">        М.Г. </w:t>
      </w:r>
      <w:proofErr w:type="spellStart"/>
      <w:r w:rsidRPr="00517622">
        <w:rPr>
          <w:rFonts w:ascii="Times New Roman" w:eastAsia="Times New Roman" w:hAnsi="Times New Roman" w:cs="Times New Roman"/>
          <w:b/>
          <w:sz w:val="28"/>
          <w:szCs w:val="28"/>
        </w:rPr>
        <w:t>Амиралиев</w:t>
      </w:r>
      <w:proofErr w:type="spellEnd"/>
    </w:p>
    <w:sectPr w:rsidR="0055628C" w:rsidRPr="004842F7" w:rsidSect="009F44D1">
      <w:headerReference w:type="default" r:id="rId9"/>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D5" w:rsidRDefault="009B09D5" w:rsidP="00EE13AA">
      <w:pPr>
        <w:spacing w:after="0" w:line="240" w:lineRule="auto"/>
      </w:pPr>
      <w:r>
        <w:separator/>
      </w:r>
    </w:p>
  </w:endnote>
  <w:endnote w:type="continuationSeparator" w:id="0">
    <w:p w:rsidR="009B09D5" w:rsidRDefault="009B09D5" w:rsidP="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D5" w:rsidRDefault="009B09D5" w:rsidP="00EE13AA">
      <w:pPr>
        <w:spacing w:after="0" w:line="240" w:lineRule="auto"/>
      </w:pPr>
      <w:r>
        <w:separator/>
      </w:r>
    </w:p>
  </w:footnote>
  <w:footnote w:type="continuationSeparator" w:id="0">
    <w:p w:rsidR="009B09D5" w:rsidRDefault="009B09D5" w:rsidP="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AA" w:rsidRPr="00EE13AA" w:rsidRDefault="00EE13AA" w:rsidP="00EE13AA">
    <w:pPr>
      <w:spacing w:after="0"/>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DC6"/>
    <w:multiLevelType w:val="hybridMultilevel"/>
    <w:tmpl w:val="1AF0EEA2"/>
    <w:lvl w:ilvl="0" w:tplc="04190011">
      <w:start w:val="1"/>
      <w:numFmt w:val="decimal"/>
      <w:lvlText w:val="%1)"/>
      <w:lvlJc w:val="left"/>
      <w:pPr>
        <w:ind w:left="1637" w:hanging="360"/>
      </w:p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nsid w:val="476363A6"/>
    <w:multiLevelType w:val="hybridMultilevel"/>
    <w:tmpl w:val="38F43030"/>
    <w:lvl w:ilvl="0" w:tplc="3AFAEF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53861542"/>
    <w:multiLevelType w:val="hybridMultilevel"/>
    <w:tmpl w:val="068479BE"/>
    <w:lvl w:ilvl="0" w:tplc="2B3AAC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7FA7"/>
    <w:rsid w:val="00001953"/>
    <w:rsid w:val="000020B5"/>
    <w:rsid w:val="00022EEE"/>
    <w:rsid w:val="0002736B"/>
    <w:rsid w:val="000366A2"/>
    <w:rsid w:val="00050ADE"/>
    <w:rsid w:val="00056FC4"/>
    <w:rsid w:val="00057040"/>
    <w:rsid w:val="00064CCA"/>
    <w:rsid w:val="00083071"/>
    <w:rsid w:val="00095005"/>
    <w:rsid w:val="000B2633"/>
    <w:rsid w:val="000E514B"/>
    <w:rsid w:val="000E556F"/>
    <w:rsid w:val="00115F23"/>
    <w:rsid w:val="00122902"/>
    <w:rsid w:val="00167345"/>
    <w:rsid w:val="00186FF0"/>
    <w:rsid w:val="001B3BA7"/>
    <w:rsid w:val="001E2620"/>
    <w:rsid w:val="00204410"/>
    <w:rsid w:val="002460C8"/>
    <w:rsid w:val="00263D24"/>
    <w:rsid w:val="00264487"/>
    <w:rsid w:val="00273466"/>
    <w:rsid w:val="00273A7E"/>
    <w:rsid w:val="00285513"/>
    <w:rsid w:val="00293051"/>
    <w:rsid w:val="002A4E9E"/>
    <w:rsid w:val="002B14D9"/>
    <w:rsid w:val="002B17B4"/>
    <w:rsid w:val="002C646B"/>
    <w:rsid w:val="00343131"/>
    <w:rsid w:val="00360C5B"/>
    <w:rsid w:val="00374518"/>
    <w:rsid w:val="003770E1"/>
    <w:rsid w:val="003B6CF0"/>
    <w:rsid w:val="003E366B"/>
    <w:rsid w:val="003F1062"/>
    <w:rsid w:val="00401AF4"/>
    <w:rsid w:val="004320E3"/>
    <w:rsid w:val="0044426E"/>
    <w:rsid w:val="00474296"/>
    <w:rsid w:val="004842F7"/>
    <w:rsid w:val="004B4AC9"/>
    <w:rsid w:val="004C7FA7"/>
    <w:rsid w:val="004D7EE7"/>
    <w:rsid w:val="004E4162"/>
    <w:rsid w:val="004F26A3"/>
    <w:rsid w:val="00517622"/>
    <w:rsid w:val="00543DCB"/>
    <w:rsid w:val="0055628C"/>
    <w:rsid w:val="005660AF"/>
    <w:rsid w:val="00567AF0"/>
    <w:rsid w:val="00585436"/>
    <w:rsid w:val="005A22F3"/>
    <w:rsid w:val="005A5E35"/>
    <w:rsid w:val="005E30DD"/>
    <w:rsid w:val="0060242F"/>
    <w:rsid w:val="00654ADD"/>
    <w:rsid w:val="00660867"/>
    <w:rsid w:val="006613E9"/>
    <w:rsid w:val="00691FE5"/>
    <w:rsid w:val="006B1732"/>
    <w:rsid w:val="006B7BB7"/>
    <w:rsid w:val="006D6C4C"/>
    <w:rsid w:val="00702F6F"/>
    <w:rsid w:val="00714A58"/>
    <w:rsid w:val="00714D13"/>
    <w:rsid w:val="007322C4"/>
    <w:rsid w:val="00732F1E"/>
    <w:rsid w:val="0073676E"/>
    <w:rsid w:val="007878AC"/>
    <w:rsid w:val="00794B31"/>
    <w:rsid w:val="007A47AE"/>
    <w:rsid w:val="007A63CD"/>
    <w:rsid w:val="00817FEF"/>
    <w:rsid w:val="00830C22"/>
    <w:rsid w:val="00841688"/>
    <w:rsid w:val="00870449"/>
    <w:rsid w:val="00876483"/>
    <w:rsid w:val="008E0530"/>
    <w:rsid w:val="008F5946"/>
    <w:rsid w:val="00920074"/>
    <w:rsid w:val="00926BA5"/>
    <w:rsid w:val="00937237"/>
    <w:rsid w:val="00977E05"/>
    <w:rsid w:val="00980C9D"/>
    <w:rsid w:val="00981123"/>
    <w:rsid w:val="00981B6D"/>
    <w:rsid w:val="00983473"/>
    <w:rsid w:val="00985C89"/>
    <w:rsid w:val="00991C84"/>
    <w:rsid w:val="009A1382"/>
    <w:rsid w:val="009B09D5"/>
    <w:rsid w:val="009B6ACC"/>
    <w:rsid w:val="009C2077"/>
    <w:rsid w:val="009C7F75"/>
    <w:rsid w:val="009D6874"/>
    <w:rsid w:val="009D755B"/>
    <w:rsid w:val="009E6710"/>
    <w:rsid w:val="009F44D1"/>
    <w:rsid w:val="009F56B8"/>
    <w:rsid w:val="00A0488C"/>
    <w:rsid w:val="00A06242"/>
    <w:rsid w:val="00A9699A"/>
    <w:rsid w:val="00AC2D86"/>
    <w:rsid w:val="00AF787B"/>
    <w:rsid w:val="00B21106"/>
    <w:rsid w:val="00B26EA9"/>
    <w:rsid w:val="00B46C93"/>
    <w:rsid w:val="00B50F5A"/>
    <w:rsid w:val="00B5597C"/>
    <w:rsid w:val="00B910A1"/>
    <w:rsid w:val="00BF0663"/>
    <w:rsid w:val="00BF7D92"/>
    <w:rsid w:val="00C24671"/>
    <w:rsid w:val="00C43FF0"/>
    <w:rsid w:val="00C47F23"/>
    <w:rsid w:val="00C534F5"/>
    <w:rsid w:val="00C94360"/>
    <w:rsid w:val="00CC245C"/>
    <w:rsid w:val="00CE5A99"/>
    <w:rsid w:val="00D1657E"/>
    <w:rsid w:val="00D3590D"/>
    <w:rsid w:val="00D46B90"/>
    <w:rsid w:val="00D82806"/>
    <w:rsid w:val="00D91C87"/>
    <w:rsid w:val="00DA0625"/>
    <w:rsid w:val="00DD0AC8"/>
    <w:rsid w:val="00DE46B8"/>
    <w:rsid w:val="00E04847"/>
    <w:rsid w:val="00E10861"/>
    <w:rsid w:val="00E30A59"/>
    <w:rsid w:val="00E31213"/>
    <w:rsid w:val="00E53149"/>
    <w:rsid w:val="00E659F8"/>
    <w:rsid w:val="00EA271E"/>
    <w:rsid w:val="00EA6961"/>
    <w:rsid w:val="00EE13AA"/>
    <w:rsid w:val="00EE7FA4"/>
    <w:rsid w:val="00F56059"/>
    <w:rsid w:val="00F57A3F"/>
    <w:rsid w:val="00F601A5"/>
    <w:rsid w:val="00F66C2A"/>
    <w:rsid w:val="00FB6A37"/>
    <w:rsid w:val="00FC173B"/>
    <w:rsid w:val="00FD29F7"/>
    <w:rsid w:val="00FE7B94"/>
    <w:rsid w:val="00FF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 w:type="paragraph" w:styleId="aa">
    <w:name w:val="Balloon Text"/>
    <w:basedOn w:val="a"/>
    <w:link w:val="ab"/>
    <w:uiPriority w:val="99"/>
    <w:semiHidden/>
    <w:unhideWhenUsed/>
    <w:rsid w:val="005176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849">
      <w:bodyDiv w:val="1"/>
      <w:marLeft w:val="0"/>
      <w:marRight w:val="0"/>
      <w:marTop w:val="0"/>
      <w:marBottom w:val="0"/>
      <w:divBdr>
        <w:top w:val="none" w:sz="0" w:space="0" w:color="auto"/>
        <w:left w:val="none" w:sz="0" w:space="0" w:color="auto"/>
        <w:bottom w:val="none" w:sz="0" w:space="0" w:color="auto"/>
        <w:right w:val="none" w:sz="0" w:space="0" w:color="auto"/>
      </w:divBdr>
    </w:div>
    <w:div w:id="489440567">
      <w:bodyDiv w:val="1"/>
      <w:marLeft w:val="0"/>
      <w:marRight w:val="0"/>
      <w:marTop w:val="0"/>
      <w:marBottom w:val="0"/>
      <w:divBdr>
        <w:top w:val="none" w:sz="0" w:space="0" w:color="auto"/>
        <w:left w:val="none" w:sz="0" w:space="0" w:color="auto"/>
        <w:bottom w:val="none" w:sz="0" w:space="0" w:color="auto"/>
        <w:right w:val="none" w:sz="0" w:space="0" w:color="auto"/>
      </w:divBdr>
    </w:div>
    <w:div w:id="541597736">
      <w:bodyDiv w:val="1"/>
      <w:marLeft w:val="0"/>
      <w:marRight w:val="0"/>
      <w:marTop w:val="0"/>
      <w:marBottom w:val="0"/>
      <w:divBdr>
        <w:top w:val="none" w:sz="0" w:space="0" w:color="auto"/>
        <w:left w:val="none" w:sz="0" w:space="0" w:color="auto"/>
        <w:bottom w:val="none" w:sz="0" w:space="0" w:color="auto"/>
        <w:right w:val="none" w:sz="0" w:space="0" w:color="auto"/>
      </w:divBdr>
    </w:div>
    <w:div w:id="823935681">
      <w:bodyDiv w:val="1"/>
      <w:marLeft w:val="0"/>
      <w:marRight w:val="0"/>
      <w:marTop w:val="0"/>
      <w:marBottom w:val="0"/>
      <w:divBdr>
        <w:top w:val="none" w:sz="0" w:space="0" w:color="auto"/>
        <w:left w:val="none" w:sz="0" w:space="0" w:color="auto"/>
        <w:bottom w:val="none" w:sz="0" w:space="0" w:color="auto"/>
        <w:right w:val="none" w:sz="0" w:space="0" w:color="auto"/>
      </w:divBdr>
    </w:div>
    <w:div w:id="1512526353">
      <w:bodyDiv w:val="1"/>
      <w:marLeft w:val="0"/>
      <w:marRight w:val="0"/>
      <w:marTop w:val="0"/>
      <w:marBottom w:val="0"/>
      <w:divBdr>
        <w:top w:val="none" w:sz="0" w:space="0" w:color="auto"/>
        <w:left w:val="none" w:sz="0" w:space="0" w:color="auto"/>
        <w:bottom w:val="none" w:sz="0" w:space="0" w:color="auto"/>
        <w:right w:val="none" w:sz="0" w:space="0" w:color="auto"/>
      </w:divBdr>
    </w:div>
    <w:div w:id="19403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4FCE-BD47-46DD-B49D-36C855B1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dc:creator>
  <cp:keywords/>
  <dc:description/>
  <cp:lastModifiedBy>Comp</cp:lastModifiedBy>
  <cp:revision>106</cp:revision>
  <cp:lastPrinted>2020-12-30T07:49:00Z</cp:lastPrinted>
  <dcterms:created xsi:type="dcterms:W3CDTF">2016-11-07T07:25:00Z</dcterms:created>
  <dcterms:modified xsi:type="dcterms:W3CDTF">2020-12-30T07:50:00Z</dcterms:modified>
</cp:coreProperties>
</file>